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25B3" w14:textId="7BF169EB" w:rsidR="00160C17" w:rsidRDefault="00F94B41" w:rsidP="00160C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</w:rPr>
        <w:t xml:space="preserve">   </w:t>
      </w:r>
      <w:r w:rsidR="00160C17" w:rsidRPr="00600AED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  </w:t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 w:rsidR="00160C17" w:rsidRPr="00600AED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                                       Lockwood </w:t>
      </w:r>
      <w:r w:rsidR="002459D6">
        <w:rPr>
          <w:rFonts w:ascii="Comic Sans MS" w:hAnsi="Comic Sans MS"/>
          <w:sz w:val="20"/>
        </w:rPr>
        <w:t xml:space="preserve"> Primary </w:t>
      </w:r>
      <w:r>
        <w:rPr>
          <w:rFonts w:ascii="Comic Sans MS" w:hAnsi="Comic Sans MS"/>
          <w:sz w:val="20"/>
        </w:rPr>
        <w:t>Y</w:t>
      </w:r>
      <w:r w:rsidR="009B4A31">
        <w:rPr>
          <w:rFonts w:ascii="Comic Sans MS" w:hAnsi="Comic Sans MS"/>
          <w:sz w:val="20"/>
        </w:rPr>
        <w:t>6</w:t>
      </w:r>
      <w:r w:rsidR="00160C17" w:rsidRPr="00600AED">
        <w:rPr>
          <w:rFonts w:ascii="Comic Sans MS" w:hAnsi="Comic Sans MS"/>
          <w:sz w:val="20"/>
        </w:rPr>
        <w:t xml:space="preserve"> </w:t>
      </w:r>
      <w:r w:rsidR="00160C17" w:rsidRPr="00600AED">
        <w:rPr>
          <w:rFonts w:ascii="Comic Sans MS" w:hAnsi="Comic Sans MS"/>
          <w:sz w:val="20"/>
          <w:szCs w:val="20"/>
        </w:rPr>
        <w:t xml:space="preserve">Reading </w:t>
      </w:r>
      <w:r w:rsidR="002459D6">
        <w:rPr>
          <w:rFonts w:ascii="Comic Sans MS" w:hAnsi="Comic Sans MS"/>
          <w:sz w:val="20"/>
          <w:szCs w:val="20"/>
        </w:rPr>
        <w:t>Overview</w:t>
      </w:r>
    </w:p>
    <w:tbl>
      <w:tblPr>
        <w:tblStyle w:val="TableGrid"/>
        <w:tblpPr w:leftFromText="180" w:rightFromText="180" w:vertAnchor="page" w:horzAnchor="margin" w:tblpXSpec="center" w:tblpY="1450"/>
        <w:tblW w:w="0" w:type="auto"/>
        <w:tblLook w:val="04A0" w:firstRow="1" w:lastRow="0" w:firstColumn="1" w:lastColumn="0" w:noHBand="0" w:noVBand="1"/>
      </w:tblPr>
      <w:tblGrid>
        <w:gridCol w:w="12724"/>
      </w:tblGrid>
      <w:tr w:rsidR="002459D6" w:rsidRPr="001E3A25" w14:paraId="32DDBC69" w14:textId="77777777" w:rsidTr="00F94B41">
        <w:tc>
          <w:tcPr>
            <w:tcW w:w="12724" w:type="dxa"/>
            <w:shd w:val="clear" w:color="auto" w:fill="FF0000"/>
          </w:tcPr>
          <w:p w14:paraId="632FF8B3" w14:textId="77777777" w:rsidR="002459D6" w:rsidRPr="001E3A25" w:rsidRDefault="002459D6" w:rsidP="00930C44">
            <w:pPr>
              <w:rPr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b/>
                <w:bCs/>
                <w:sz w:val="18"/>
                <w:szCs w:val="18"/>
              </w:rPr>
              <w:t>Word reading</w:t>
            </w:r>
          </w:p>
        </w:tc>
      </w:tr>
      <w:tr w:rsidR="002459D6" w:rsidRPr="001E3A25" w14:paraId="6B990202" w14:textId="77777777" w:rsidTr="00A22B76">
        <w:trPr>
          <w:trHeight w:val="107"/>
        </w:trPr>
        <w:tc>
          <w:tcPr>
            <w:tcW w:w="12724" w:type="dxa"/>
          </w:tcPr>
          <w:p w14:paraId="7F91DC5C" w14:textId="77777777" w:rsidR="002459D6" w:rsidRPr="001E3A25" w:rsidRDefault="002459D6" w:rsidP="009B4A31">
            <w:pPr>
              <w:rPr>
                <w:rFonts w:ascii="Comic Sans MS" w:hAnsi="Comic Sans MS" w:cs="Century Gothic"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Apply knowledge of root words, </w:t>
            </w:r>
            <w:proofErr w:type="gramStart"/>
            <w:r w:rsidRPr="001E3A25">
              <w:rPr>
                <w:rFonts w:ascii="Comic Sans MS" w:hAnsi="Comic Sans MS"/>
                <w:bCs/>
                <w:sz w:val="18"/>
                <w:szCs w:val="18"/>
              </w:rPr>
              <w:t>prefixes</w:t>
            </w:r>
            <w:proofErr w:type="gramEnd"/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 and suffixes to read aloud and to understand the meaning of unfamiliar words.</w:t>
            </w:r>
          </w:p>
        </w:tc>
      </w:tr>
      <w:tr w:rsidR="002459D6" w:rsidRPr="001E3A25" w14:paraId="7C03B142" w14:textId="77777777" w:rsidTr="00A22B76">
        <w:tc>
          <w:tcPr>
            <w:tcW w:w="12724" w:type="dxa"/>
          </w:tcPr>
          <w:p w14:paraId="67EEE62F" w14:textId="77777777" w:rsidR="002459D6" w:rsidRPr="001E3A25" w:rsidRDefault="002459D6" w:rsidP="00930C44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Check that the book makes </w:t>
            </w:r>
            <w:proofErr w:type="gramStart"/>
            <w:r w:rsidRPr="001E3A25">
              <w:rPr>
                <w:rFonts w:ascii="Comic Sans MS" w:hAnsi="Comic Sans MS"/>
                <w:bCs/>
                <w:sz w:val="18"/>
                <w:szCs w:val="18"/>
              </w:rPr>
              <w:t>sense,  explore</w:t>
            </w:r>
            <w:proofErr w:type="gramEnd"/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 meaning of words in context</w:t>
            </w:r>
          </w:p>
        </w:tc>
      </w:tr>
      <w:tr w:rsidR="002459D6" w:rsidRPr="001E3A25" w14:paraId="39347FD6" w14:textId="77777777" w:rsidTr="00F94B41">
        <w:tc>
          <w:tcPr>
            <w:tcW w:w="12724" w:type="dxa"/>
            <w:shd w:val="clear" w:color="auto" w:fill="FF0000"/>
          </w:tcPr>
          <w:p w14:paraId="34B4396C" w14:textId="77777777" w:rsidR="002459D6" w:rsidRPr="001E3A25" w:rsidRDefault="002459D6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3A25">
              <w:rPr>
                <w:rFonts w:ascii="Comic Sans MS" w:hAnsi="Comic Sans MS"/>
                <w:b/>
                <w:sz w:val="18"/>
                <w:szCs w:val="18"/>
              </w:rPr>
              <w:t>Retrieving Information and Predictions</w:t>
            </w:r>
          </w:p>
        </w:tc>
      </w:tr>
      <w:tr w:rsidR="002459D6" w:rsidRPr="001E3A25" w14:paraId="3BD8A7E2" w14:textId="77777777" w:rsidTr="00A22B76">
        <w:tc>
          <w:tcPr>
            <w:tcW w:w="12724" w:type="dxa"/>
          </w:tcPr>
          <w:p w14:paraId="2E1901B2" w14:textId="77777777" w:rsidR="002459D6" w:rsidRPr="001E3A25" w:rsidRDefault="002459D6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Ask questions to improve their understanding</w:t>
            </w:r>
          </w:p>
        </w:tc>
      </w:tr>
      <w:tr w:rsidR="002459D6" w:rsidRPr="001E3A25" w14:paraId="00F5A480" w14:textId="77777777" w:rsidTr="00A22B76">
        <w:tc>
          <w:tcPr>
            <w:tcW w:w="12724" w:type="dxa"/>
          </w:tcPr>
          <w:p w14:paraId="01AD52E9" w14:textId="77777777" w:rsidR="002459D6" w:rsidRPr="001E3A25" w:rsidRDefault="002459D6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Explain and discuss their understanding of what they have read providing reasoned justification for their views</w:t>
            </w:r>
          </w:p>
        </w:tc>
      </w:tr>
      <w:tr w:rsidR="002459D6" w:rsidRPr="001E3A25" w14:paraId="694CA409" w14:textId="77777777" w:rsidTr="00A22B76">
        <w:tc>
          <w:tcPr>
            <w:tcW w:w="12724" w:type="dxa"/>
          </w:tcPr>
          <w:p w14:paraId="6AB47DEA" w14:textId="77777777" w:rsidR="002459D6" w:rsidRPr="001E3A25" w:rsidRDefault="002459D6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Use text marking to identify key information in a text. Make notes from text marking</w:t>
            </w:r>
          </w:p>
        </w:tc>
      </w:tr>
      <w:tr w:rsidR="002459D6" w:rsidRPr="001E3A25" w14:paraId="49F0688E" w14:textId="77777777" w:rsidTr="00A22B76">
        <w:tc>
          <w:tcPr>
            <w:tcW w:w="12724" w:type="dxa"/>
          </w:tcPr>
          <w:p w14:paraId="3C3DDB31" w14:textId="77777777" w:rsidR="002459D6" w:rsidRPr="001E3A25" w:rsidRDefault="002459D6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color w:val="0070C0"/>
                <w:sz w:val="18"/>
                <w:szCs w:val="18"/>
              </w:rPr>
              <w:t>Make comparisons within and across books</w:t>
            </w:r>
          </w:p>
        </w:tc>
      </w:tr>
      <w:tr w:rsidR="002459D6" w:rsidRPr="001E3A25" w14:paraId="3CDBE4DA" w14:textId="77777777" w:rsidTr="00A22B76">
        <w:tc>
          <w:tcPr>
            <w:tcW w:w="12724" w:type="dxa"/>
          </w:tcPr>
          <w:p w14:paraId="26E7F57E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 xml:space="preserve">Predict what might happen from details stated and implied </w:t>
            </w:r>
          </w:p>
        </w:tc>
      </w:tr>
      <w:tr w:rsidR="002459D6" w:rsidRPr="001E3A25" w14:paraId="0EE12EDB" w14:textId="77777777" w:rsidTr="00A22B76">
        <w:tc>
          <w:tcPr>
            <w:tcW w:w="12724" w:type="dxa"/>
          </w:tcPr>
          <w:p w14:paraId="5AE76360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>Retrieve information from non-fiction</w:t>
            </w:r>
          </w:p>
        </w:tc>
      </w:tr>
      <w:tr w:rsidR="002459D6" w:rsidRPr="001E3A25" w14:paraId="2D707978" w14:textId="77777777" w:rsidTr="00A22B76">
        <w:tc>
          <w:tcPr>
            <w:tcW w:w="12724" w:type="dxa"/>
          </w:tcPr>
          <w:p w14:paraId="6FCF3CD4" w14:textId="77777777" w:rsidR="002459D6" w:rsidRPr="001E3A25" w:rsidRDefault="002459D6" w:rsidP="00307D9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>Summarise main ideas, identifying key details and using quotations for illustration</w:t>
            </w:r>
          </w:p>
        </w:tc>
      </w:tr>
      <w:tr w:rsidR="002459D6" w:rsidRPr="001E3A25" w14:paraId="37238863" w14:textId="77777777" w:rsidTr="00F94B41">
        <w:tc>
          <w:tcPr>
            <w:tcW w:w="12724" w:type="dxa"/>
            <w:shd w:val="clear" w:color="auto" w:fill="FF0000"/>
          </w:tcPr>
          <w:p w14:paraId="4EF0AF75" w14:textId="77777777" w:rsidR="002459D6" w:rsidRPr="001E3A25" w:rsidRDefault="002459D6" w:rsidP="00307D9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3A25">
              <w:rPr>
                <w:rFonts w:ascii="Comic Sans MS" w:hAnsi="Comic Sans MS"/>
                <w:b/>
                <w:sz w:val="18"/>
                <w:szCs w:val="18"/>
              </w:rPr>
              <w:t>Inference and Deduction</w:t>
            </w:r>
          </w:p>
        </w:tc>
      </w:tr>
      <w:tr w:rsidR="002459D6" w:rsidRPr="001E3A25" w14:paraId="410743BF" w14:textId="77777777" w:rsidTr="00A22B76">
        <w:tc>
          <w:tcPr>
            <w:tcW w:w="12724" w:type="dxa"/>
          </w:tcPr>
          <w:p w14:paraId="69341EC6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Prepare poems and plays to read aloud and to perform, showing understanding through intonation, tone, </w:t>
            </w:r>
            <w:proofErr w:type="gramStart"/>
            <w:r w:rsidRPr="001E3A25">
              <w:rPr>
                <w:rFonts w:ascii="Comic Sans MS" w:hAnsi="Comic Sans MS"/>
                <w:bCs/>
                <w:sz w:val="18"/>
                <w:szCs w:val="18"/>
              </w:rPr>
              <w:t>volume</w:t>
            </w:r>
            <w:proofErr w:type="gramEnd"/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 and action.</w:t>
            </w:r>
          </w:p>
        </w:tc>
      </w:tr>
      <w:tr w:rsidR="002459D6" w:rsidRPr="001E3A25" w14:paraId="401DDB4C" w14:textId="77777777" w:rsidTr="00A22B76">
        <w:tc>
          <w:tcPr>
            <w:tcW w:w="12724" w:type="dxa"/>
          </w:tcPr>
          <w:p w14:paraId="4EBEC1EA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Distinguish between statements of fact and opinion</w:t>
            </w:r>
          </w:p>
        </w:tc>
      </w:tr>
      <w:tr w:rsidR="002459D6" w:rsidRPr="001E3A25" w14:paraId="220D6792" w14:textId="77777777" w:rsidTr="00A22B76">
        <w:tc>
          <w:tcPr>
            <w:tcW w:w="12724" w:type="dxa"/>
          </w:tcPr>
          <w:p w14:paraId="5472C601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Make connections between other similar texts, prior </w:t>
            </w:r>
            <w:proofErr w:type="gramStart"/>
            <w:r w:rsidRPr="001E3A25">
              <w:rPr>
                <w:rFonts w:ascii="Comic Sans MS" w:hAnsi="Comic Sans MS"/>
                <w:bCs/>
                <w:sz w:val="18"/>
                <w:szCs w:val="18"/>
              </w:rPr>
              <w:t>knowledge</w:t>
            </w:r>
            <w:proofErr w:type="gramEnd"/>
            <w:r w:rsidRPr="001E3A25">
              <w:rPr>
                <w:rFonts w:ascii="Comic Sans MS" w:hAnsi="Comic Sans MS"/>
                <w:bCs/>
                <w:sz w:val="18"/>
                <w:szCs w:val="18"/>
              </w:rPr>
              <w:t xml:space="preserve"> and experience.</w:t>
            </w:r>
          </w:p>
        </w:tc>
      </w:tr>
      <w:tr w:rsidR="002459D6" w:rsidRPr="001E3A25" w14:paraId="30973597" w14:textId="77777777" w:rsidTr="00A22B76">
        <w:tc>
          <w:tcPr>
            <w:tcW w:w="12724" w:type="dxa"/>
          </w:tcPr>
          <w:p w14:paraId="774B2068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Identify significant ideas, events and characters and discuss their significance.</w:t>
            </w:r>
          </w:p>
        </w:tc>
      </w:tr>
      <w:tr w:rsidR="002459D6" w:rsidRPr="001E3A25" w14:paraId="3BD07E57" w14:textId="77777777" w:rsidTr="00A22B76">
        <w:tc>
          <w:tcPr>
            <w:tcW w:w="12724" w:type="dxa"/>
          </w:tcPr>
          <w:p w14:paraId="33EFC211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 xml:space="preserve">Explain and discuss their understanding of what they have read, drawing </w:t>
            </w:r>
            <w:proofErr w:type="gramStart"/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>inferences</w:t>
            </w:r>
            <w:proofErr w:type="gramEnd"/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and justifying these with evidence</w:t>
            </w:r>
          </w:p>
        </w:tc>
      </w:tr>
      <w:tr w:rsidR="002459D6" w:rsidRPr="001E3A25" w14:paraId="4F13A7D7" w14:textId="77777777" w:rsidTr="00A22B76">
        <w:tc>
          <w:tcPr>
            <w:tcW w:w="12724" w:type="dxa"/>
          </w:tcPr>
          <w:p w14:paraId="488B9750" w14:textId="77777777" w:rsidR="002459D6" w:rsidRPr="001E3A25" w:rsidRDefault="002459D6" w:rsidP="009B4A31">
            <w:pPr>
              <w:pStyle w:val="Defaul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 xml:space="preserve">Evaluate how authors use language, including figurative language, considering the impact on the reader </w:t>
            </w:r>
          </w:p>
        </w:tc>
      </w:tr>
      <w:tr w:rsidR="002459D6" w:rsidRPr="001E3A25" w14:paraId="43E84C2F" w14:textId="77777777" w:rsidTr="00F94B41">
        <w:tc>
          <w:tcPr>
            <w:tcW w:w="12724" w:type="dxa"/>
            <w:shd w:val="clear" w:color="auto" w:fill="FF0000"/>
          </w:tcPr>
          <w:p w14:paraId="401AC9C2" w14:textId="77777777" w:rsidR="002459D6" w:rsidRPr="001E3A25" w:rsidRDefault="002459D6" w:rsidP="009B4A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3A25">
              <w:rPr>
                <w:rFonts w:ascii="Comic Sans MS" w:hAnsi="Comic Sans MS"/>
                <w:b/>
                <w:sz w:val="18"/>
                <w:szCs w:val="18"/>
              </w:rPr>
              <w:t>Text structure and organisation</w:t>
            </w:r>
          </w:p>
        </w:tc>
      </w:tr>
      <w:tr w:rsidR="002459D6" w:rsidRPr="001E3A25" w14:paraId="13A94A0C" w14:textId="77777777" w:rsidTr="00A22B76">
        <w:tc>
          <w:tcPr>
            <w:tcW w:w="12724" w:type="dxa"/>
          </w:tcPr>
          <w:p w14:paraId="41BF8F00" w14:textId="77777777" w:rsidR="002459D6" w:rsidRPr="001E3A25" w:rsidRDefault="002459D6" w:rsidP="009B4A31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Identify how language, structure and presentation contribute to the meaning of a text.</w:t>
            </w:r>
          </w:p>
        </w:tc>
      </w:tr>
      <w:tr w:rsidR="002459D6" w:rsidRPr="001E3A25" w14:paraId="00BDB1F1" w14:textId="77777777" w:rsidTr="00F94B41">
        <w:tc>
          <w:tcPr>
            <w:tcW w:w="12724" w:type="dxa"/>
            <w:shd w:val="clear" w:color="auto" w:fill="FF0000"/>
          </w:tcPr>
          <w:p w14:paraId="608A765D" w14:textId="77777777" w:rsidR="002459D6" w:rsidRPr="001E3A25" w:rsidRDefault="002459D6" w:rsidP="009B4A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3A25">
              <w:rPr>
                <w:rFonts w:ascii="Comic Sans MS" w:hAnsi="Comic Sans MS"/>
                <w:b/>
                <w:sz w:val="18"/>
                <w:szCs w:val="18"/>
              </w:rPr>
              <w:t>Developing Pleasure in Reading</w:t>
            </w:r>
          </w:p>
        </w:tc>
      </w:tr>
      <w:tr w:rsidR="002459D6" w:rsidRPr="001E3A25" w14:paraId="303957FD" w14:textId="77777777" w:rsidTr="00A22B76">
        <w:tc>
          <w:tcPr>
            <w:tcW w:w="12724" w:type="dxa"/>
          </w:tcPr>
          <w:p w14:paraId="08602C57" w14:textId="77777777" w:rsidR="002459D6" w:rsidRPr="001E3A25" w:rsidRDefault="002459D6" w:rsidP="009B4A31">
            <w:pPr>
              <w:rPr>
                <w:rFonts w:ascii="Comic Sans MS" w:hAnsi="Comic Sans MS"/>
                <w:sz w:val="18"/>
                <w:szCs w:val="18"/>
              </w:rPr>
            </w:pPr>
            <w:r w:rsidRPr="001E3A25">
              <w:rPr>
                <w:rFonts w:ascii="Comic Sans MS" w:hAnsi="Comic Sans MS"/>
                <w:sz w:val="18"/>
                <w:szCs w:val="18"/>
              </w:rPr>
              <w:t>Read books that are structured in different ways and read for a range of purposes</w:t>
            </w:r>
          </w:p>
        </w:tc>
      </w:tr>
      <w:tr w:rsidR="002459D6" w:rsidRPr="001E3A25" w14:paraId="59D81CAF" w14:textId="77777777" w:rsidTr="00A22B76">
        <w:tc>
          <w:tcPr>
            <w:tcW w:w="12724" w:type="dxa"/>
          </w:tcPr>
          <w:p w14:paraId="22F15CA7" w14:textId="77777777" w:rsidR="002459D6" w:rsidRPr="001E3A25" w:rsidRDefault="002459D6" w:rsidP="002E3255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Be familiar with myths, legends, traditional stories, modern fiction, literary heritage and books from other cultures and traditions</w:t>
            </w:r>
          </w:p>
        </w:tc>
      </w:tr>
      <w:tr w:rsidR="002459D6" w:rsidRPr="001E3A25" w14:paraId="33B65B60" w14:textId="77777777" w:rsidTr="00A22B76">
        <w:tc>
          <w:tcPr>
            <w:tcW w:w="12724" w:type="dxa"/>
          </w:tcPr>
          <w:p w14:paraId="52D14FAC" w14:textId="77777777" w:rsidR="002459D6" w:rsidRPr="001E3A25" w:rsidRDefault="002459D6" w:rsidP="0045125B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Identify and discuss themes and conventions across a range of books</w:t>
            </w:r>
          </w:p>
        </w:tc>
      </w:tr>
      <w:tr w:rsidR="002459D6" w:rsidRPr="001E3A25" w14:paraId="166038D7" w14:textId="77777777" w:rsidTr="00A22B76">
        <w:tc>
          <w:tcPr>
            <w:tcW w:w="12724" w:type="dxa"/>
          </w:tcPr>
          <w:p w14:paraId="75DC44AB" w14:textId="77777777" w:rsidR="002459D6" w:rsidRPr="001E3A25" w:rsidRDefault="002459D6" w:rsidP="009B4A3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Recommend books to others giving reasons for their choices</w:t>
            </w:r>
          </w:p>
        </w:tc>
      </w:tr>
      <w:tr w:rsidR="002459D6" w:rsidRPr="001E3A25" w14:paraId="19BDE038" w14:textId="77777777" w:rsidTr="00A22B76">
        <w:tc>
          <w:tcPr>
            <w:tcW w:w="12724" w:type="dxa"/>
          </w:tcPr>
          <w:p w14:paraId="04713B1E" w14:textId="77777777" w:rsidR="002459D6" w:rsidRPr="001E3A25" w:rsidRDefault="002459D6" w:rsidP="009B4A31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Learn a wide range of poetry by heart</w:t>
            </w:r>
          </w:p>
        </w:tc>
      </w:tr>
      <w:tr w:rsidR="002459D6" w:rsidRPr="001E3A25" w14:paraId="76FB6984" w14:textId="77777777" w:rsidTr="00A22B76">
        <w:tc>
          <w:tcPr>
            <w:tcW w:w="12724" w:type="dxa"/>
          </w:tcPr>
          <w:p w14:paraId="244F8E9A" w14:textId="77777777" w:rsidR="002459D6" w:rsidRPr="001E3A25" w:rsidRDefault="002459D6" w:rsidP="009B4A31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bCs/>
                <w:sz w:val="18"/>
                <w:szCs w:val="18"/>
              </w:rPr>
              <w:t>Identify grammatical features used by writer –rhetorical questions, varied sentence lengths, varied sentence starters, empty words –to impact on the reader.</w:t>
            </w:r>
          </w:p>
        </w:tc>
      </w:tr>
      <w:tr w:rsidR="002459D6" w:rsidRPr="001E3A25" w14:paraId="13178DFB" w14:textId="77777777" w:rsidTr="00A22B76">
        <w:tc>
          <w:tcPr>
            <w:tcW w:w="12724" w:type="dxa"/>
          </w:tcPr>
          <w:p w14:paraId="260BE058" w14:textId="77777777" w:rsidR="002459D6" w:rsidRPr="001E3A25" w:rsidRDefault="002459D6" w:rsidP="002E3255">
            <w:pPr>
              <w:pStyle w:val="Default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 xml:space="preserve">Read age-appropriate books with confidence and fluency (including whole novels) </w:t>
            </w:r>
          </w:p>
        </w:tc>
      </w:tr>
      <w:tr w:rsidR="002459D6" w:rsidRPr="001E3A25" w14:paraId="55713209" w14:textId="77777777" w:rsidTr="00A22B76">
        <w:tc>
          <w:tcPr>
            <w:tcW w:w="12724" w:type="dxa"/>
          </w:tcPr>
          <w:p w14:paraId="09AE8AB6" w14:textId="77777777" w:rsidR="002459D6" w:rsidRPr="001E3A25" w:rsidRDefault="002459D6" w:rsidP="002E325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E3A25">
              <w:rPr>
                <w:rFonts w:ascii="Comic Sans MS" w:hAnsi="Comic Sans MS"/>
                <w:color w:val="0070C0"/>
                <w:sz w:val="18"/>
                <w:szCs w:val="18"/>
              </w:rPr>
              <w:t>Read aloud with intonation that shows understanding</w:t>
            </w:r>
          </w:p>
        </w:tc>
      </w:tr>
      <w:tr w:rsidR="002459D6" w:rsidRPr="001E3A25" w14:paraId="707F2B39" w14:textId="77777777" w:rsidTr="00F94B41">
        <w:tc>
          <w:tcPr>
            <w:tcW w:w="12724" w:type="dxa"/>
            <w:shd w:val="clear" w:color="auto" w:fill="FF0000"/>
          </w:tcPr>
          <w:p w14:paraId="729956BD" w14:textId="77777777" w:rsidR="002459D6" w:rsidRPr="001E3A25" w:rsidRDefault="002459D6" w:rsidP="009B4A31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1E3A25">
              <w:rPr>
                <w:rFonts w:ascii="Comic Sans MS" w:hAnsi="Comic Sans MS"/>
                <w:b/>
                <w:sz w:val="18"/>
                <w:szCs w:val="18"/>
              </w:rPr>
              <w:t>Mastery</w:t>
            </w:r>
          </w:p>
        </w:tc>
      </w:tr>
      <w:tr w:rsidR="002459D6" w:rsidRPr="001E3A25" w14:paraId="62611AD7" w14:textId="77777777" w:rsidTr="00A22B76">
        <w:tc>
          <w:tcPr>
            <w:tcW w:w="12724" w:type="dxa"/>
          </w:tcPr>
          <w:p w14:paraId="59AA2BDB" w14:textId="77777777" w:rsidR="002459D6" w:rsidRPr="001E3A25" w:rsidRDefault="002459D6" w:rsidP="009B4A31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E3A25">
              <w:rPr>
                <w:rFonts w:ascii="Comic Sans MS" w:hAnsi="Comic Sans MS" w:cs="Century Gothic"/>
                <w:bCs/>
                <w:color w:val="000000"/>
                <w:sz w:val="18"/>
                <w:szCs w:val="18"/>
              </w:rPr>
              <w:t>Draw inferences from subtle clues across a complete text.</w:t>
            </w:r>
          </w:p>
        </w:tc>
      </w:tr>
      <w:tr w:rsidR="002459D6" w:rsidRPr="001E3A25" w14:paraId="5D0D80A6" w14:textId="77777777" w:rsidTr="00A22B76">
        <w:tc>
          <w:tcPr>
            <w:tcW w:w="12724" w:type="dxa"/>
          </w:tcPr>
          <w:p w14:paraId="424FA450" w14:textId="77777777" w:rsidR="002459D6" w:rsidRPr="001E3A25" w:rsidRDefault="002459D6" w:rsidP="009B4A3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Analyse </w:t>
            </w:r>
            <w:proofErr w:type="gramStart"/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why</w:t>
            </w:r>
            <w:proofErr w:type="gramEnd"/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writers make specific vocabulary choices.</w:t>
            </w:r>
          </w:p>
        </w:tc>
      </w:tr>
      <w:tr w:rsidR="002459D6" w:rsidRPr="001E3A25" w14:paraId="72EBBBA0" w14:textId="77777777" w:rsidTr="00A22B76">
        <w:tc>
          <w:tcPr>
            <w:tcW w:w="12724" w:type="dxa"/>
          </w:tcPr>
          <w:p w14:paraId="6A0D36EB" w14:textId="77777777" w:rsidR="002459D6" w:rsidRPr="001E3A25" w:rsidRDefault="002459D6" w:rsidP="002E3255">
            <w:pPr>
              <w:rPr>
                <w:rFonts w:ascii="Comic Sans MS" w:hAnsi="Comic Sans MS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Identify how characters change during the events of a longer novel.</w:t>
            </w:r>
          </w:p>
        </w:tc>
      </w:tr>
      <w:tr w:rsidR="002459D6" w:rsidRPr="001E3A25" w14:paraId="03499828" w14:textId="77777777" w:rsidTr="00A22B76">
        <w:tc>
          <w:tcPr>
            <w:tcW w:w="12724" w:type="dxa"/>
          </w:tcPr>
          <w:p w14:paraId="5889CD9A" w14:textId="77777777" w:rsidR="002459D6" w:rsidRPr="001E3A25" w:rsidRDefault="002459D6" w:rsidP="009B4A3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Explain the key features, </w:t>
            </w:r>
            <w:proofErr w:type="gramStart"/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>themes</w:t>
            </w:r>
            <w:proofErr w:type="gramEnd"/>
            <w:r w:rsidRPr="001E3A25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and characters across a text.</w:t>
            </w:r>
          </w:p>
        </w:tc>
      </w:tr>
    </w:tbl>
    <w:p w14:paraId="395EE91C" w14:textId="77777777" w:rsidR="00660A26" w:rsidRDefault="00000000" w:rsidP="00A22B76"/>
    <w:sectPr w:rsidR="00660A26" w:rsidSect="0016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17"/>
    <w:rsid w:val="000C267A"/>
    <w:rsid w:val="00160C17"/>
    <w:rsid w:val="00176CC1"/>
    <w:rsid w:val="001C00F3"/>
    <w:rsid w:val="001E3A25"/>
    <w:rsid w:val="002459D6"/>
    <w:rsid w:val="002E3255"/>
    <w:rsid w:val="00307D9C"/>
    <w:rsid w:val="00366B19"/>
    <w:rsid w:val="003D12E0"/>
    <w:rsid w:val="0045125B"/>
    <w:rsid w:val="005807A3"/>
    <w:rsid w:val="00850C98"/>
    <w:rsid w:val="008B46DC"/>
    <w:rsid w:val="008C052F"/>
    <w:rsid w:val="009B4A31"/>
    <w:rsid w:val="009D240F"/>
    <w:rsid w:val="009F4643"/>
    <w:rsid w:val="00A17AEC"/>
    <w:rsid w:val="00A22B76"/>
    <w:rsid w:val="00B2266A"/>
    <w:rsid w:val="00BC2FBB"/>
    <w:rsid w:val="00F9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E2C2"/>
  <w15:docId w15:val="{1C8C3C9E-3905-4880-8592-5B5BBCDF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AEC"/>
    <w:pPr>
      <w:ind w:left="720"/>
      <w:contextualSpacing/>
    </w:pPr>
  </w:style>
  <w:style w:type="paragraph" w:customStyle="1" w:styleId="Default">
    <w:name w:val="Default"/>
    <w:rsid w:val="00176CC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Cheryl Walker</cp:lastModifiedBy>
  <cp:revision>2</cp:revision>
  <dcterms:created xsi:type="dcterms:W3CDTF">2022-11-10T20:44:00Z</dcterms:created>
  <dcterms:modified xsi:type="dcterms:W3CDTF">2022-11-10T20:44:00Z</dcterms:modified>
</cp:coreProperties>
</file>