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1CA" w:rsidRDefault="00D431CA">
      <w:pPr>
        <w:rPr>
          <w:rFonts w:ascii="Comic Sans MS" w:hAnsi="Comic Sans MS"/>
          <w:sz w:val="28"/>
        </w:rPr>
      </w:pPr>
      <w:bookmarkStart w:id="0" w:name="_GoBack"/>
      <w:bookmarkEnd w:id="0"/>
      <w:r>
        <w:rPr>
          <w:rFonts w:ascii="Comic Sans MS" w:hAnsi="Comic Sans MS"/>
          <w:noProof/>
          <w:sz w:val="28"/>
        </w:rPr>
        <w:drawing>
          <wp:anchor distT="0" distB="0" distL="114300" distR="114300" simplePos="0" relativeHeight="251662336" behindDoc="1" locked="0" layoutInCell="1" allowOverlap="1" wp14:anchorId="2CAABC2A">
            <wp:simplePos x="0" y="0"/>
            <wp:positionH relativeFrom="margin">
              <wp:posOffset>8697432</wp:posOffset>
            </wp:positionH>
            <wp:positionV relativeFrom="paragraph">
              <wp:posOffset>-473976</wp:posOffset>
            </wp:positionV>
            <wp:extent cx="1072405" cy="856838"/>
            <wp:effectExtent l="0" t="0" r="0" b="635"/>
            <wp:wrapNone/>
            <wp:docPr id="2" name="Picture 2" descr="C:\Users\RLWSJERZ\AppData\Local\Microsoft\Windows\INetCache\Content.MSO\236C85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WSJERZ\AppData\Local\Microsoft\Windows\INetCache\Content.MSO\236C858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807" cy="86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056B" w:rsidRDefault="0079056B" w:rsidP="0079056B">
      <w:pPr>
        <w:shd w:val="clear" w:color="auto" w:fill="FFFFFF"/>
        <w:spacing w:before="100" w:beforeAutospacing="1" w:after="100" w:afterAutospacing="1" w:line="240" w:lineRule="auto"/>
        <w:outlineLvl w:val="2"/>
        <w:rPr>
          <w:rFonts w:ascii="Comic Sans MS" w:hAnsi="Comic Sans MS"/>
          <w:sz w:val="28"/>
        </w:rPr>
      </w:pPr>
      <w:r>
        <w:rPr>
          <w:rFonts w:ascii="Comic Sans MS" w:hAnsi="Comic Sans MS"/>
          <w:sz w:val="28"/>
        </w:rPr>
        <w:tab/>
      </w:r>
    </w:p>
    <w:p w:rsidR="0079056B" w:rsidRDefault="0079056B" w:rsidP="0079056B">
      <w:pPr>
        <w:shd w:val="clear" w:color="auto" w:fill="FFFFFF"/>
        <w:spacing w:before="100" w:beforeAutospacing="1" w:after="100" w:afterAutospacing="1" w:line="240" w:lineRule="auto"/>
        <w:outlineLvl w:val="2"/>
        <w:rPr>
          <w:rFonts w:ascii="Comic Sans MS" w:hAnsi="Comic Sans MS"/>
          <w:sz w:val="28"/>
        </w:rPr>
      </w:pPr>
      <w:r>
        <w:rPr>
          <w:rFonts w:ascii="Comic Sans MS" w:hAnsi="Comic Sans MS"/>
          <w:sz w:val="28"/>
        </w:rPr>
        <w:t xml:space="preserve">These are what teachers call the non- negotiables in Maths. Please browse through your child’s year group to see what they must know by the end of the year. </w:t>
      </w:r>
      <w:r w:rsidR="001C150D">
        <w:rPr>
          <w:rFonts w:ascii="Comic Sans MS" w:hAnsi="Comic Sans MS"/>
          <w:sz w:val="28"/>
        </w:rPr>
        <w:t xml:space="preserve">You can use </w:t>
      </w:r>
      <w:r>
        <w:rPr>
          <w:rFonts w:ascii="Comic Sans MS" w:hAnsi="Comic Sans MS"/>
          <w:sz w:val="28"/>
        </w:rPr>
        <w:t xml:space="preserve">this list to help support your child at home. </w:t>
      </w:r>
    </w:p>
    <w:p w:rsidR="007B70DF" w:rsidRDefault="007B70DF">
      <w:pPr>
        <w:rPr>
          <w:rFonts w:ascii="Comic Sans MS" w:hAnsi="Comic Sans MS"/>
          <w:sz w:val="28"/>
        </w:rPr>
      </w:pPr>
      <w:r w:rsidRPr="007B70DF">
        <w:rPr>
          <w:rFonts w:ascii="Comic Sans MS" w:hAnsi="Comic Sans MS"/>
          <w:sz w:val="28"/>
        </w:rPr>
        <w:t>Non-negotiables are the minimum expectations that all pupils must attain by the end of year.  The content identifies basics to ensure children make rapid progress and access learning in other areas, as well as securing success in terms of preparing children for the next stages in their learning.</w:t>
      </w:r>
    </w:p>
    <w:p w:rsidR="007B70DF" w:rsidRPr="007B70DF" w:rsidRDefault="007B70DF" w:rsidP="007B70DF">
      <w:pPr>
        <w:rPr>
          <w:rFonts w:ascii="Comic Sans MS" w:hAnsi="Comic Sans MS"/>
          <w:sz w:val="28"/>
        </w:rPr>
      </w:pPr>
      <w:r w:rsidRPr="007B70DF">
        <w:rPr>
          <w:rFonts w:ascii="Comic Sans MS" w:hAnsi="Comic Sans MS"/>
          <w:sz w:val="28"/>
        </w:rPr>
        <w:t>Non-negotiables are in no way intended to cover the entirety of the curriculum – they are an on-going reminder of key objectives for the year group. They are the basics in order to embed and support meaningful learning.</w:t>
      </w:r>
    </w:p>
    <w:p w:rsidR="007B70DF" w:rsidRDefault="007B70DF">
      <w:pPr>
        <w:rPr>
          <w:rFonts w:ascii="Comic Sans MS" w:hAnsi="Comic Sans MS"/>
          <w:sz w:val="28"/>
        </w:rPr>
      </w:pPr>
    </w:p>
    <w:p w:rsidR="007B70DF" w:rsidRDefault="007B70DF">
      <w:pPr>
        <w:rPr>
          <w:rFonts w:ascii="Comic Sans MS" w:hAnsi="Comic Sans MS"/>
          <w:sz w:val="28"/>
        </w:rPr>
      </w:pPr>
    </w:p>
    <w:p w:rsidR="007B70DF" w:rsidRDefault="007B70DF">
      <w:pPr>
        <w:rPr>
          <w:rFonts w:ascii="Comic Sans MS" w:hAnsi="Comic Sans MS"/>
          <w:sz w:val="28"/>
        </w:rPr>
      </w:pPr>
    </w:p>
    <w:p w:rsidR="007B70DF" w:rsidRDefault="007B70DF">
      <w:pPr>
        <w:rPr>
          <w:rFonts w:ascii="Comic Sans MS" w:hAnsi="Comic Sans MS"/>
          <w:sz w:val="28"/>
        </w:rPr>
      </w:pPr>
    </w:p>
    <w:p w:rsidR="007B70DF" w:rsidRDefault="007B70DF">
      <w:pPr>
        <w:rPr>
          <w:rFonts w:ascii="Comic Sans MS" w:hAnsi="Comic Sans MS"/>
          <w:sz w:val="28"/>
        </w:rPr>
      </w:pPr>
    </w:p>
    <w:p w:rsidR="00311119" w:rsidRDefault="00311119">
      <w:pPr>
        <w:rPr>
          <w:rFonts w:ascii="Comic Sans MS" w:hAnsi="Comic Sans MS"/>
          <w:sz w:val="28"/>
        </w:rPr>
      </w:pPr>
    </w:p>
    <w:p w:rsidR="00311119" w:rsidRDefault="00311119">
      <w:pPr>
        <w:rPr>
          <w:rFonts w:ascii="Comic Sans MS" w:hAnsi="Comic Sans MS"/>
          <w:sz w:val="28"/>
        </w:rPr>
      </w:pPr>
    </w:p>
    <w:p w:rsidR="00311119" w:rsidRDefault="00311119">
      <w:pPr>
        <w:rPr>
          <w:rFonts w:ascii="Comic Sans MS" w:hAnsi="Comic Sans MS"/>
          <w:sz w:val="28"/>
        </w:rPr>
      </w:pPr>
    </w:p>
    <w:tbl>
      <w:tblPr>
        <w:tblStyle w:val="TableGrid"/>
        <w:tblpPr w:leftFromText="180" w:rightFromText="180" w:vertAnchor="page" w:horzAnchor="margin" w:tblpX="-10" w:tblpY="1608"/>
        <w:tblW w:w="15451" w:type="dxa"/>
        <w:tblLook w:val="04A0" w:firstRow="1" w:lastRow="0" w:firstColumn="1" w:lastColumn="0" w:noHBand="0" w:noVBand="1"/>
      </w:tblPr>
      <w:tblGrid>
        <w:gridCol w:w="735"/>
        <w:gridCol w:w="2589"/>
        <w:gridCol w:w="2396"/>
        <w:gridCol w:w="2777"/>
        <w:gridCol w:w="2372"/>
        <w:gridCol w:w="2359"/>
        <w:gridCol w:w="2223"/>
      </w:tblGrid>
      <w:tr w:rsidR="00311119" w:rsidRPr="00B6138F" w:rsidTr="009D1A70">
        <w:tc>
          <w:tcPr>
            <w:tcW w:w="504"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lastRenderedPageBreak/>
              <w:t>Year group</w:t>
            </w:r>
          </w:p>
        </w:tc>
        <w:tc>
          <w:tcPr>
            <w:tcW w:w="2614"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Number and Place Value</w:t>
            </w:r>
          </w:p>
        </w:tc>
        <w:tc>
          <w:tcPr>
            <w:tcW w:w="2410"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Tables and Multiples</w:t>
            </w:r>
          </w:p>
        </w:tc>
        <w:tc>
          <w:tcPr>
            <w:tcW w:w="2835"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Calculation +/-</w:t>
            </w:r>
          </w:p>
        </w:tc>
        <w:tc>
          <w:tcPr>
            <w:tcW w:w="2410"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Calculation x/ ÷</w:t>
            </w:r>
          </w:p>
        </w:tc>
        <w:tc>
          <w:tcPr>
            <w:tcW w:w="2410"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Frac/ Dec/ %</w:t>
            </w:r>
          </w:p>
        </w:tc>
        <w:tc>
          <w:tcPr>
            <w:tcW w:w="2268"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Measures</w:t>
            </w:r>
          </w:p>
        </w:tc>
      </w:tr>
      <w:tr w:rsidR="00311119" w:rsidRPr="00B6138F" w:rsidTr="009D1A70">
        <w:tc>
          <w:tcPr>
            <w:tcW w:w="504" w:type="dxa"/>
            <w:shd w:val="clear" w:color="auto" w:fill="auto"/>
          </w:tcPr>
          <w:p w:rsidR="00311119" w:rsidRPr="00B6138F" w:rsidRDefault="00311119" w:rsidP="009D1A70">
            <w:pPr>
              <w:rPr>
                <w:rFonts w:ascii="Comic Sans MS" w:hAnsi="Comic Sans MS"/>
                <w:sz w:val="20"/>
                <w:szCs w:val="20"/>
              </w:rPr>
            </w:pPr>
            <w:r>
              <w:rPr>
                <w:rFonts w:ascii="Comic Sans MS" w:hAnsi="Comic Sans MS"/>
                <w:sz w:val="20"/>
                <w:szCs w:val="20"/>
              </w:rPr>
              <w:t>N</w:t>
            </w:r>
          </w:p>
        </w:tc>
        <w:tc>
          <w:tcPr>
            <w:tcW w:w="2614" w:type="dxa"/>
            <w:shd w:val="clear" w:color="auto" w:fill="auto"/>
          </w:tcPr>
          <w:p w:rsidR="00311119" w:rsidRDefault="00311119" w:rsidP="009D1A70">
            <w:pPr>
              <w:rPr>
                <w:rFonts w:ascii="Comic Sans MS" w:hAnsi="Comic Sans MS"/>
                <w:sz w:val="20"/>
                <w:szCs w:val="20"/>
              </w:rPr>
            </w:pPr>
            <w:r>
              <w:rPr>
                <w:rFonts w:ascii="Comic Sans MS" w:hAnsi="Comic Sans MS"/>
                <w:sz w:val="20"/>
                <w:szCs w:val="20"/>
              </w:rPr>
              <w:t xml:space="preserve">To count by rote to 10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Pr>
                <w:rFonts w:ascii="Comic Sans MS" w:hAnsi="Comic Sans MS"/>
                <w:sz w:val="20"/>
                <w:szCs w:val="20"/>
              </w:rPr>
              <w:t xml:space="preserve">To count out a larger quantity from a group up to 6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Pr>
                <w:rFonts w:ascii="Comic Sans MS" w:hAnsi="Comic Sans MS"/>
                <w:sz w:val="20"/>
                <w:szCs w:val="20"/>
              </w:rPr>
              <w:t xml:space="preserve">To be able to subitise to at least 3. </w:t>
            </w:r>
          </w:p>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835" w:type="dxa"/>
            <w:shd w:val="clear" w:color="auto" w:fill="auto"/>
          </w:tcPr>
          <w:p w:rsidR="00311119" w:rsidRDefault="00311119" w:rsidP="009D1A70">
            <w:pPr>
              <w:rPr>
                <w:rFonts w:ascii="Comic Sans MS" w:hAnsi="Comic Sans MS"/>
                <w:sz w:val="20"/>
                <w:szCs w:val="20"/>
              </w:rPr>
            </w:pPr>
            <w:r>
              <w:rPr>
                <w:rFonts w:ascii="Comic Sans MS" w:hAnsi="Comic Sans MS"/>
                <w:sz w:val="20"/>
                <w:szCs w:val="20"/>
              </w:rPr>
              <w:t xml:space="preserve">To understand how to make numbers to 5. </w:t>
            </w:r>
          </w:p>
          <w:p w:rsidR="00311119" w:rsidRPr="000F19B8"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Pr>
                <w:rFonts w:ascii="Comic Sans MS" w:hAnsi="Comic Sans MS"/>
                <w:sz w:val="20"/>
                <w:szCs w:val="20"/>
              </w:rPr>
              <w:t>Be</w:t>
            </w:r>
            <w:r w:rsidRPr="000F19B8">
              <w:rPr>
                <w:rFonts w:ascii="Comic Sans MS" w:hAnsi="Comic Sans MS"/>
                <w:sz w:val="20"/>
                <w:szCs w:val="20"/>
              </w:rPr>
              <w:t xml:space="preserve"> able to say the number before and after a given number to 5 </w:t>
            </w:r>
            <w:r>
              <w:rPr>
                <w:rFonts w:ascii="Comic Sans MS" w:hAnsi="Comic Sans MS"/>
                <w:sz w:val="20"/>
                <w:szCs w:val="20"/>
              </w:rPr>
              <w:t>with the use of</w:t>
            </w:r>
            <w:r w:rsidRPr="000F19B8">
              <w:rPr>
                <w:rFonts w:ascii="Comic Sans MS" w:hAnsi="Comic Sans MS"/>
                <w:sz w:val="20"/>
                <w:szCs w:val="20"/>
              </w:rPr>
              <w:t xml:space="preserve"> visual aids</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To s</w:t>
            </w:r>
            <w:r w:rsidRPr="0037692F">
              <w:rPr>
                <w:rFonts w:ascii="Comic Sans MS" w:hAnsi="Comic Sans MS"/>
                <w:sz w:val="20"/>
                <w:szCs w:val="20"/>
              </w:rPr>
              <w:t>olve real world maths problems with numbers up to 5 e.g. there are 4 children and 3 chairs</w:t>
            </w:r>
            <w:r>
              <w:rPr>
                <w:rFonts w:ascii="Comic Sans MS" w:hAnsi="Comic Sans MS"/>
                <w:sz w:val="20"/>
                <w:szCs w:val="20"/>
              </w:rPr>
              <w:t>,</w:t>
            </w:r>
            <w:r w:rsidRPr="0037692F">
              <w:rPr>
                <w:rFonts w:ascii="Comic Sans MS" w:hAnsi="Comic Sans MS"/>
                <w:sz w:val="20"/>
                <w:szCs w:val="20"/>
              </w:rPr>
              <w:t xml:space="preserve"> how many more chairs do we need?</w:t>
            </w:r>
          </w:p>
        </w:tc>
        <w:tc>
          <w:tcPr>
            <w:tcW w:w="2410" w:type="dxa"/>
            <w:shd w:val="clear" w:color="auto" w:fill="auto"/>
          </w:tcPr>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268" w:type="dxa"/>
          </w:tcPr>
          <w:p w:rsidR="00311119" w:rsidRPr="00B6138F" w:rsidRDefault="00311119" w:rsidP="009D1A70">
            <w:pPr>
              <w:rPr>
                <w:rFonts w:ascii="Comic Sans MS" w:hAnsi="Comic Sans MS"/>
                <w:sz w:val="20"/>
                <w:szCs w:val="20"/>
              </w:rPr>
            </w:pPr>
          </w:p>
        </w:tc>
      </w:tr>
      <w:tr w:rsidR="00311119" w:rsidRPr="00B6138F" w:rsidTr="009D1A70">
        <w:tc>
          <w:tcPr>
            <w:tcW w:w="504" w:type="dxa"/>
            <w:shd w:val="clear" w:color="auto" w:fill="auto"/>
          </w:tcPr>
          <w:p w:rsidR="00311119" w:rsidRPr="00B6138F" w:rsidRDefault="00311119" w:rsidP="009D1A70">
            <w:pPr>
              <w:rPr>
                <w:rFonts w:ascii="Comic Sans MS" w:hAnsi="Comic Sans MS"/>
                <w:sz w:val="20"/>
                <w:szCs w:val="20"/>
              </w:rPr>
            </w:pPr>
            <w:r w:rsidRPr="00B6138F">
              <w:rPr>
                <w:rFonts w:ascii="Comic Sans MS" w:hAnsi="Comic Sans MS"/>
                <w:sz w:val="20"/>
                <w:szCs w:val="20"/>
              </w:rPr>
              <w:t>Rec</w:t>
            </w:r>
          </w:p>
        </w:tc>
        <w:tc>
          <w:tcPr>
            <w:tcW w:w="2614" w:type="dxa"/>
            <w:shd w:val="clear" w:color="auto" w:fill="auto"/>
          </w:tcPr>
          <w:p w:rsidR="00311119" w:rsidRPr="00B6138F" w:rsidRDefault="00311119" w:rsidP="009D1A70">
            <w:pPr>
              <w:rPr>
                <w:rFonts w:ascii="Comic Sans MS" w:hAnsi="Comic Sans MS"/>
                <w:sz w:val="20"/>
                <w:szCs w:val="20"/>
              </w:rPr>
            </w:pPr>
            <w:r w:rsidRPr="00B6138F">
              <w:rPr>
                <w:rFonts w:ascii="Comic Sans MS" w:hAnsi="Comic Sans MS"/>
                <w:sz w:val="20"/>
                <w:szCs w:val="20"/>
              </w:rPr>
              <w:t>Count reliably to 20.</w:t>
            </w:r>
          </w:p>
          <w:p w:rsidR="00311119" w:rsidRPr="00B6138F" w:rsidRDefault="00311119" w:rsidP="009D1A70">
            <w:pPr>
              <w:rPr>
                <w:rFonts w:ascii="Comic Sans MS" w:hAnsi="Comic Sans MS"/>
                <w:sz w:val="20"/>
                <w:szCs w:val="20"/>
              </w:rPr>
            </w:pPr>
            <w:r w:rsidRPr="00B6138F">
              <w:rPr>
                <w:rFonts w:ascii="Comic Sans MS" w:hAnsi="Comic Sans MS"/>
                <w:sz w:val="20"/>
                <w:szCs w:val="20"/>
              </w:rPr>
              <w:t>Order numbers 1 – 20</w:t>
            </w:r>
          </w:p>
          <w:p w:rsidR="00311119" w:rsidRPr="00B6138F" w:rsidRDefault="00311119" w:rsidP="009D1A70">
            <w:pPr>
              <w:rPr>
                <w:rFonts w:ascii="Comic Sans MS" w:hAnsi="Comic Sans MS"/>
                <w:sz w:val="20"/>
                <w:szCs w:val="20"/>
              </w:rPr>
            </w:pPr>
            <w:r w:rsidRPr="00B6138F">
              <w:rPr>
                <w:rFonts w:ascii="Comic Sans MS" w:hAnsi="Comic Sans MS"/>
                <w:sz w:val="20"/>
                <w:szCs w:val="20"/>
              </w:rPr>
              <w:t>Say 1 more/1 less to 20</w:t>
            </w:r>
          </w:p>
        </w:tc>
        <w:tc>
          <w:tcPr>
            <w:tcW w:w="2410" w:type="dxa"/>
            <w:shd w:val="clear" w:color="auto" w:fill="auto"/>
          </w:tcPr>
          <w:p w:rsidR="00311119" w:rsidRPr="00B6138F" w:rsidRDefault="00311119" w:rsidP="009D1A70">
            <w:pPr>
              <w:rPr>
                <w:rFonts w:ascii="Comic Sans MS" w:hAnsi="Comic Sans MS"/>
                <w:sz w:val="20"/>
                <w:szCs w:val="20"/>
              </w:rPr>
            </w:pPr>
          </w:p>
        </w:tc>
        <w:tc>
          <w:tcPr>
            <w:tcW w:w="2835" w:type="dxa"/>
            <w:shd w:val="clear" w:color="auto" w:fill="auto"/>
          </w:tcPr>
          <w:p w:rsidR="00311119" w:rsidRDefault="00311119" w:rsidP="009D1A70">
            <w:pPr>
              <w:rPr>
                <w:rFonts w:ascii="Comic Sans MS" w:hAnsi="Comic Sans MS"/>
                <w:sz w:val="20"/>
                <w:szCs w:val="20"/>
              </w:rPr>
            </w:pPr>
            <w:r w:rsidRPr="00B6138F">
              <w:rPr>
                <w:rFonts w:ascii="Comic Sans MS" w:hAnsi="Comic Sans MS"/>
                <w:sz w:val="20"/>
                <w:szCs w:val="20"/>
              </w:rPr>
              <w:t>Add &amp; subtract two single digit numbers. Count on/back to find the answer</w:t>
            </w:r>
            <w:r>
              <w:rPr>
                <w:rFonts w:ascii="Comic Sans MS" w:hAnsi="Comic Sans MS"/>
                <w:sz w:val="20"/>
                <w:szCs w:val="20"/>
              </w:rPr>
              <w:t>.</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 xml:space="preserve">Explore number bonds to 10 in a range of contexts using concrete materials. </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Solve simple one step problems using concrete objects.</w:t>
            </w:r>
          </w:p>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268" w:type="dxa"/>
          </w:tcPr>
          <w:p w:rsidR="00311119" w:rsidRPr="00B6138F" w:rsidRDefault="00311119" w:rsidP="009D1A70">
            <w:pPr>
              <w:rPr>
                <w:rFonts w:ascii="Comic Sans MS" w:hAnsi="Comic Sans MS"/>
                <w:sz w:val="20"/>
                <w:szCs w:val="20"/>
              </w:rPr>
            </w:pPr>
            <w:r>
              <w:rPr>
                <w:rFonts w:ascii="Comic Sans MS" w:hAnsi="Comic Sans MS"/>
                <w:sz w:val="20"/>
                <w:szCs w:val="20"/>
              </w:rPr>
              <w:t xml:space="preserve">Talk about day and night and order key events in their daily routines. </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1</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Count to &amp; across 100, forwards &amp; backwards from any number</w:t>
            </w:r>
          </w:p>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Read &amp; write numbers to 20 in numerals &amp; words. Read &amp; write numbers to 100 in numerals</w:t>
            </w:r>
          </w:p>
          <w:p w:rsidR="00311119" w:rsidRPr="00B6138F" w:rsidRDefault="00311119" w:rsidP="009D1A70">
            <w:pPr>
              <w:rPr>
                <w:rFonts w:ascii="Comic Sans MS" w:hAnsi="Comic Sans MS"/>
                <w:sz w:val="20"/>
                <w:szCs w:val="20"/>
              </w:rPr>
            </w:pPr>
            <w:r w:rsidRPr="00B6138F">
              <w:rPr>
                <w:rFonts w:ascii="Comic Sans MS" w:hAnsi="Comic Sans MS"/>
                <w:sz w:val="20"/>
                <w:szCs w:val="20"/>
              </w:rPr>
              <w:t>Say 1 more/1 less to 100</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Count in multiples of 1, 2, 5 &amp; 10.</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Use bonds &amp; subtraction facts to 20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Add &amp; subtract: </w:t>
            </w:r>
          </w:p>
          <w:p w:rsidR="00311119" w:rsidRDefault="00311119" w:rsidP="009D1A70">
            <w:pPr>
              <w:rPr>
                <w:rFonts w:ascii="Comic Sans MS" w:hAnsi="Comic Sans MS"/>
                <w:sz w:val="20"/>
                <w:szCs w:val="20"/>
              </w:rPr>
            </w:pPr>
            <w:r w:rsidRPr="00B6138F">
              <w:rPr>
                <w:rFonts w:ascii="Comic Sans MS" w:hAnsi="Comic Sans MS"/>
                <w:sz w:val="20"/>
                <w:szCs w:val="20"/>
              </w:rPr>
              <w:lastRenderedPageBreak/>
              <w:t xml:space="preserve"> 1 digit &amp; </w:t>
            </w:r>
            <w:proofErr w:type="gramStart"/>
            <w:r w:rsidRPr="00B6138F">
              <w:rPr>
                <w:rFonts w:ascii="Comic Sans MS" w:hAnsi="Comic Sans MS"/>
                <w:sz w:val="20"/>
                <w:szCs w:val="20"/>
              </w:rPr>
              <w:t>2 digit</w:t>
            </w:r>
            <w:proofErr w:type="gramEnd"/>
            <w:r w:rsidRPr="00B6138F">
              <w:rPr>
                <w:rFonts w:ascii="Comic Sans MS" w:hAnsi="Comic Sans MS"/>
                <w:sz w:val="20"/>
                <w:szCs w:val="20"/>
              </w:rPr>
              <w:t xml:space="preserve"> numbers to 20, including zero</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Recognise and use the inverse relationship of addition and subtraction to solve problems </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Solve one- step problems that involve addition and subtraction, using concrete objects and pictorial representations, and missing numbers such as </w:t>
            </w:r>
          </w:p>
          <w:p w:rsidR="00311119" w:rsidRDefault="00311119" w:rsidP="009D1A70">
            <w:pPr>
              <w:rPr>
                <w:rFonts w:ascii="Comic Sans MS" w:hAnsi="Comic Sans MS"/>
                <w:sz w:val="20"/>
                <w:szCs w:val="20"/>
              </w:rPr>
            </w:pPr>
            <w:r w:rsidRPr="00B6138F">
              <w:rPr>
                <w:rFonts w:ascii="Comic Sans MS" w:hAnsi="Comic Sans MS"/>
                <w:sz w:val="20"/>
                <w:szCs w:val="20"/>
              </w:rPr>
              <w:t>7 =</w:t>
            </w:r>
            <w:r w:rsidRPr="00B6138F">
              <w:rPr>
                <w:rFonts w:ascii="Comic Sans MS" w:hAnsi="Comic Sans MS"/>
                <w:noProof/>
                <w:sz w:val="20"/>
                <w:szCs w:val="20"/>
              </w:rPr>
              <mc:AlternateContent>
                <mc:Choice Requires="wps">
                  <w:drawing>
                    <wp:anchor distT="0" distB="0" distL="114300" distR="114300" simplePos="0" relativeHeight="251664384" behindDoc="0" locked="0" layoutInCell="1" allowOverlap="1" wp14:anchorId="75F77EF7" wp14:editId="32CEC118">
                      <wp:simplePos x="0" y="0"/>
                      <wp:positionH relativeFrom="column">
                        <wp:posOffset>302038</wp:posOffset>
                      </wp:positionH>
                      <wp:positionV relativeFrom="paragraph">
                        <wp:posOffset>26005</wp:posOffset>
                      </wp:positionV>
                      <wp:extent cx="233917" cy="148856"/>
                      <wp:effectExtent l="0" t="0" r="13970" b="22860"/>
                      <wp:wrapNone/>
                      <wp:docPr id="1" name="Rectangle 1"/>
                      <wp:cNvGraphicFramePr/>
                      <a:graphic xmlns:a="http://schemas.openxmlformats.org/drawingml/2006/main">
                        <a:graphicData uri="http://schemas.microsoft.com/office/word/2010/wordprocessingShape">
                          <wps:wsp>
                            <wps:cNvSpPr/>
                            <wps:spPr>
                              <a:xfrm>
                                <a:off x="0" y="0"/>
                                <a:ext cx="233917" cy="148856"/>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92EB8" id="Rectangle 1" o:spid="_x0000_s1026" style="position:absolute;margin-left:23.8pt;margin-top:2.05pt;width:18.4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" fillcolor="#4472c4" strokecolor="#2f528f" strokeweight="1pt"/>
                  </w:pict>
                </mc:Fallback>
              </mc:AlternateContent>
            </w:r>
            <w:r w:rsidRPr="00B6138F">
              <w:rPr>
                <w:rFonts w:ascii="Comic Sans MS" w:hAnsi="Comic Sans MS"/>
                <w:sz w:val="20"/>
                <w:szCs w:val="20"/>
              </w:rPr>
              <w:t xml:space="preserve">   </w:t>
            </w:r>
            <w:r>
              <w:rPr>
                <w:rFonts w:ascii="Comic Sans MS" w:hAnsi="Comic Sans MS"/>
                <w:sz w:val="20"/>
                <w:szCs w:val="20"/>
              </w:rPr>
              <w:t xml:space="preserve">       </w:t>
            </w:r>
            <w:r w:rsidRPr="00B6138F">
              <w:rPr>
                <w:rFonts w:ascii="Comic Sans MS" w:hAnsi="Comic Sans MS"/>
                <w:sz w:val="20"/>
                <w:szCs w:val="20"/>
              </w:rPr>
              <w:t xml:space="preserve">- 9 </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Solve one-step multiplication &amp; division using objects, pictorial </w:t>
            </w:r>
            <w:r w:rsidRPr="00B6138F">
              <w:rPr>
                <w:rFonts w:ascii="Comic Sans MS" w:hAnsi="Comic Sans MS"/>
                <w:sz w:val="20"/>
                <w:szCs w:val="20"/>
              </w:rPr>
              <w:lastRenderedPageBreak/>
              <w:t>representations and arrays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Recognise half and quarter of object, shape or quantity</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Sequence events in chronological order. Use language of day, week, month and </w:t>
            </w:r>
            <w:r w:rsidRPr="00B6138F">
              <w:rPr>
                <w:rFonts w:ascii="Comic Sans MS" w:hAnsi="Comic Sans MS"/>
                <w:sz w:val="20"/>
                <w:szCs w:val="20"/>
              </w:rPr>
              <w:lastRenderedPageBreak/>
              <w:t>year. Tell time to hour &amp; half past</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2</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up to 100 and use &lt; &gt;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Read &amp; write all numbers to 100 in digits &amp; words. Say 10 more/less than any number to 100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PV of any 2-digit number</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Count in steps of 2, 3 &amp; 5 from any number up to 100 and in 10s from any number (forward/backward).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Recall &amp; use multiplication &amp; division facts for 2, 5 &amp; 10 tables</w:t>
            </w:r>
          </w:p>
        </w:tc>
        <w:tc>
          <w:tcPr>
            <w:tcW w:w="2835"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Recall &amp; use +/- facts to 20.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Derive &amp; use related facts to 100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Add &amp; subtract: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2-digit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ones </w:t>
            </w:r>
          </w:p>
          <w:p w:rsidR="00311119" w:rsidRDefault="00311119" w:rsidP="009D1A70">
            <w:pPr>
              <w:rPr>
                <w:rFonts w:ascii="Comic Sans MS" w:hAnsi="Comic Sans MS"/>
                <w:sz w:val="20"/>
                <w:szCs w:val="20"/>
              </w:rPr>
            </w:pPr>
            <w:r w:rsidRPr="00B6138F">
              <w:rPr>
                <w:rFonts w:ascii="Comic Sans MS" w:hAnsi="Comic Sans MS"/>
                <w:sz w:val="20"/>
                <w:szCs w:val="20"/>
              </w:rPr>
              <w:t xml:space="preserve">2-digit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tens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Two 2-digit </w:t>
            </w:r>
            <w:proofErr w:type="spellStart"/>
            <w:r w:rsidRPr="00B6138F">
              <w:rPr>
                <w:rFonts w:ascii="Comic Sans MS" w:hAnsi="Comic Sans MS"/>
                <w:sz w:val="20"/>
                <w:szCs w:val="20"/>
              </w:rPr>
              <w:t>nos</w:t>
            </w:r>
            <w:proofErr w:type="spellEnd"/>
          </w:p>
          <w:p w:rsidR="00311119" w:rsidRDefault="00311119" w:rsidP="009D1A70">
            <w:pPr>
              <w:rPr>
                <w:rFonts w:ascii="Comic Sans MS" w:hAnsi="Comic Sans MS"/>
                <w:sz w:val="20"/>
                <w:szCs w:val="20"/>
              </w:rPr>
            </w:pPr>
            <w:r w:rsidRPr="00B6138F">
              <w:rPr>
                <w:rFonts w:ascii="Comic Sans MS" w:hAnsi="Comic Sans MS"/>
                <w:sz w:val="20"/>
                <w:szCs w:val="20"/>
              </w:rPr>
              <w:t xml:space="preserve">Three 1-digit </w:t>
            </w:r>
            <w:proofErr w:type="spellStart"/>
            <w:r w:rsidRPr="00B6138F">
              <w:rPr>
                <w:rFonts w:ascii="Comic Sans MS" w:hAnsi="Comic Sans MS"/>
                <w:sz w:val="20"/>
                <w:szCs w:val="20"/>
              </w:rPr>
              <w:t>nos</w:t>
            </w:r>
            <w:proofErr w:type="spellEnd"/>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Use the inverse operation to solve missing number problems and to check calculations</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Calculate &amp; write multiplication &amp; division calculations using multiplication tables.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the inverse operation to solve missing number problems and to check calculations</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Recognise, find, name &amp; write 1/3; 1/4; 2/4; </w:t>
            </w:r>
            <w:r>
              <w:rPr>
                <w:rFonts w:ascii="Comic Sans MS" w:hAnsi="Comic Sans MS"/>
                <w:sz w:val="20"/>
                <w:szCs w:val="20"/>
              </w:rPr>
              <w:t>¾</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equivalence of simple fractions.</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Tell time to five minutes, including quarter past/to.</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3</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up to 1,000.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Read &amp; write all numbers to 1,000 in digits &amp; words. Find 10 or 100 more/less than a given number</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PV of any 3-digit number.</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Count from 0 in multiples of 4, 8, 50 &amp; </w:t>
            </w:r>
            <w:r w:rsidRPr="00B6138F">
              <w:rPr>
                <w:rFonts w:ascii="Comic Sans MS" w:hAnsi="Comic Sans MS"/>
                <w:sz w:val="20"/>
                <w:szCs w:val="20"/>
              </w:rPr>
              <w:lastRenderedPageBreak/>
              <w:t>100. Recall &amp; use multiplication &amp; division facts for 3, 4, 8 tables.</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Add &amp; subtract: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3-digit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ones</w:t>
            </w:r>
          </w:p>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 3-digit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tens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3-digit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hundreds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Add &amp; subtract: Numbers with up to 3- digits using written column method. </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Estimate and use inverse to check</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Multiply: 2-digit by 1-digit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the inverse operation to solve missing number problems with multiplication and division</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lastRenderedPageBreak/>
              <w:t xml:space="preserve">Count up/down in tenths.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fractions with same denominator. +/- fractions with same denominator within one whole.</w:t>
            </w:r>
          </w:p>
        </w:tc>
        <w:tc>
          <w:tcPr>
            <w:tcW w:w="2268" w:type="dxa"/>
          </w:tcPr>
          <w:p w:rsidR="00311119" w:rsidRDefault="00311119" w:rsidP="009D1A70">
            <w:pPr>
              <w:rPr>
                <w:rFonts w:ascii="Comic Sans MS" w:hAnsi="Comic Sans MS"/>
                <w:sz w:val="20"/>
                <w:szCs w:val="20"/>
              </w:rPr>
            </w:pPr>
            <w:r>
              <w:rPr>
                <w:rFonts w:ascii="Comic Sans MS" w:hAnsi="Comic Sans MS"/>
                <w:sz w:val="20"/>
                <w:szCs w:val="20"/>
              </w:rPr>
              <w:lastRenderedPageBreak/>
              <w:t>T</w:t>
            </w:r>
            <w:r w:rsidRPr="00B6138F">
              <w:rPr>
                <w:rFonts w:ascii="Comic Sans MS" w:hAnsi="Comic Sans MS"/>
                <w:sz w:val="20"/>
                <w:szCs w:val="20"/>
              </w:rPr>
              <w:t xml:space="preserve">ell time using </w:t>
            </w:r>
            <w:proofErr w:type="gramStart"/>
            <w:r w:rsidRPr="00B6138F">
              <w:rPr>
                <w:rFonts w:ascii="Comic Sans MS" w:hAnsi="Comic Sans MS"/>
                <w:sz w:val="20"/>
                <w:szCs w:val="20"/>
              </w:rPr>
              <w:t>12 and 24 hour</w:t>
            </w:r>
            <w:proofErr w:type="gramEnd"/>
            <w:r w:rsidRPr="00B6138F">
              <w:rPr>
                <w:rFonts w:ascii="Comic Sans MS" w:hAnsi="Comic Sans MS"/>
                <w:sz w:val="20"/>
                <w:szCs w:val="20"/>
              </w:rPr>
              <w:t xml:space="preserve"> clocks</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Tell time to nearest minute.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Know number of days in each month and number of seconds in a minute.</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4</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Count backwards through zero to include negative numbers.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beyond 1,000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PV of any 4-digit number.</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Round any number to the nearest 10, 100 or 1000.</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 Round decimals with 1dp to nearest whole number</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with up to 2 decimal places.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Read Roman numerals to 100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Find 1000 more/ less than a given number</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lastRenderedPageBreak/>
              <w:t xml:space="preserve">Count in multiples of 6, 7, 9, 25 &amp; 1000.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Recall &amp; use multiplication &amp; division facts all tables to 12x12</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Add &amp; subtract</w:t>
            </w:r>
            <w:r>
              <w:rPr>
                <w:rFonts w:ascii="Comic Sans MS" w:hAnsi="Comic Sans MS"/>
                <w:sz w:val="20"/>
                <w:szCs w:val="20"/>
              </w:rPr>
              <w:t xml:space="preserve"> n</w:t>
            </w:r>
            <w:r w:rsidRPr="00B6138F">
              <w:rPr>
                <w:rFonts w:ascii="Comic Sans MS" w:hAnsi="Comic Sans MS"/>
                <w:sz w:val="20"/>
                <w:szCs w:val="20"/>
              </w:rPr>
              <w:t xml:space="preserve">umbers with up to 4- digits using written column method.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Estimate and use the inverse operation to check.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Solve addition and subtraction two step problems in context </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Multiply</w:t>
            </w:r>
            <w:r>
              <w:rPr>
                <w:rFonts w:ascii="Comic Sans MS" w:hAnsi="Comic Sans MS"/>
                <w:sz w:val="20"/>
                <w:szCs w:val="20"/>
              </w:rPr>
              <w:t xml:space="preserve"> and divide:</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2-digit by 1-digit </w:t>
            </w:r>
          </w:p>
          <w:p w:rsidR="00311119" w:rsidRDefault="00311119" w:rsidP="009D1A70">
            <w:pPr>
              <w:rPr>
                <w:rFonts w:ascii="Comic Sans MS" w:hAnsi="Comic Sans MS"/>
                <w:sz w:val="20"/>
                <w:szCs w:val="20"/>
              </w:rPr>
            </w:pPr>
            <w:r w:rsidRPr="00B6138F">
              <w:rPr>
                <w:rFonts w:ascii="Comic Sans MS" w:hAnsi="Comic Sans MS"/>
                <w:sz w:val="20"/>
                <w:szCs w:val="20"/>
              </w:rPr>
              <w:t>3-digit by 1-digit</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 xml:space="preserve">Multiply and divide a </w:t>
            </w:r>
            <w:proofErr w:type="gramStart"/>
            <w:r>
              <w:rPr>
                <w:rFonts w:ascii="Comic Sans MS" w:hAnsi="Comic Sans MS"/>
                <w:sz w:val="20"/>
                <w:szCs w:val="20"/>
              </w:rPr>
              <w:t>two digit</w:t>
            </w:r>
            <w:proofErr w:type="gramEnd"/>
            <w:r>
              <w:rPr>
                <w:rFonts w:ascii="Comic Sans MS" w:hAnsi="Comic Sans MS"/>
                <w:sz w:val="20"/>
                <w:szCs w:val="20"/>
              </w:rPr>
              <w:t xml:space="preserve"> number by 10 or 100.</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Count up/down in hundredths.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Recognise &amp; write equivalent fractions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fractions with same denominator.</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Read, write &amp; convert time between analogue &amp; digital </w:t>
            </w:r>
            <w:proofErr w:type="gramStart"/>
            <w:r w:rsidRPr="00B6138F">
              <w:rPr>
                <w:rFonts w:ascii="Comic Sans MS" w:hAnsi="Comic Sans MS"/>
                <w:sz w:val="20"/>
                <w:szCs w:val="20"/>
              </w:rPr>
              <w:t>12 &amp; 24 hour</w:t>
            </w:r>
            <w:proofErr w:type="gramEnd"/>
            <w:r w:rsidRPr="00B6138F">
              <w:rPr>
                <w:rFonts w:ascii="Comic Sans MS" w:hAnsi="Comic Sans MS"/>
                <w:sz w:val="20"/>
                <w:szCs w:val="20"/>
              </w:rPr>
              <w:t xml:space="preserve"> clocks.</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5</w:t>
            </w:r>
          </w:p>
        </w:tc>
        <w:tc>
          <w:tcPr>
            <w:tcW w:w="2614" w:type="dxa"/>
          </w:tcPr>
          <w:p w:rsidR="00311119" w:rsidRDefault="00311119" w:rsidP="009D1A70">
            <w:pPr>
              <w:rPr>
                <w:rFonts w:ascii="Comic Sans MS" w:hAnsi="Comic Sans MS"/>
                <w:sz w:val="20"/>
                <w:szCs w:val="20"/>
              </w:rPr>
            </w:pPr>
            <w:r w:rsidRPr="00B6138F">
              <w:rPr>
                <w:rFonts w:ascii="Comic Sans MS" w:hAnsi="Comic Sans MS"/>
                <w:sz w:val="20"/>
                <w:szCs w:val="20"/>
              </w:rPr>
              <w:t>Count forwards &amp; backward with positive &amp; negative numbers through zero.</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 Count forwards/backwards in steps of powers of 10 for any given number up to 1,000,000</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Read and write numbers to 1,000,000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up to 1,000,000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with 3 decimal places.</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Recognise PV of any number up to 1,000,000</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Round any number up to 1,000,000 to the nearest 10, 100, 1,000, 10,000 or 100000.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Round decimals with 2dp to nearest whole number &amp; 1dp.</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lastRenderedPageBreak/>
              <w:t>Read Roman numerals to 1,000</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Identify all multiples &amp; factors, including finding all factor pairs</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Add &amp; subtract</w:t>
            </w:r>
            <w:r>
              <w:rPr>
                <w:rFonts w:ascii="Comic Sans MS" w:hAnsi="Comic Sans MS"/>
                <w:sz w:val="20"/>
                <w:szCs w:val="20"/>
              </w:rPr>
              <w:t xml:space="preserve"> n</w:t>
            </w:r>
            <w:r w:rsidRPr="00B6138F">
              <w:rPr>
                <w:rFonts w:ascii="Comic Sans MS" w:hAnsi="Comic Sans MS"/>
                <w:sz w:val="20"/>
                <w:szCs w:val="20"/>
              </w:rPr>
              <w:t>umbers with more than 4-digits using formal written method.</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Numbers with up to 2dp.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rounding to check answers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Recall prime numbers up to 19.</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Recognise &amp; use square numbers &amp; cube numbers</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Multiply</w:t>
            </w:r>
            <w:r>
              <w:rPr>
                <w:rFonts w:ascii="Comic Sans MS" w:hAnsi="Comic Sans MS"/>
                <w:sz w:val="20"/>
                <w:szCs w:val="20"/>
              </w:rPr>
              <w:t xml:space="preserve"> </w:t>
            </w:r>
            <w:r w:rsidRPr="00B6138F">
              <w:rPr>
                <w:rFonts w:ascii="Comic Sans MS" w:hAnsi="Comic Sans MS"/>
                <w:sz w:val="20"/>
                <w:szCs w:val="20"/>
              </w:rPr>
              <w:t xml:space="preserve">4-digits by 1-digit/ 2-digit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Divide</w:t>
            </w:r>
            <w:r>
              <w:rPr>
                <w:rFonts w:ascii="Comic Sans MS" w:hAnsi="Comic Sans MS"/>
                <w:sz w:val="20"/>
                <w:szCs w:val="20"/>
              </w:rPr>
              <w:t xml:space="preserve"> u</w:t>
            </w:r>
            <w:r w:rsidRPr="00B6138F">
              <w:rPr>
                <w:rFonts w:ascii="Comic Sans MS" w:hAnsi="Comic Sans MS"/>
                <w:sz w:val="20"/>
                <w:szCs w:val="20"/>
              </w:rPr>
              <w:t>p to 4-digits by 1-digit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Multiply &amp; divide:  Whole numbers &amp; decimals by 10, 100 &amp; 1000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Recognise &amp; use thousandths.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Recognise mixed numbers &amp; improper fractions &amp; convert from one to another.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Multiply proper fractions &amp; mixed numbers by whole numbers.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Identify and write equivalent fractions.</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Solve time problems using timetables and converting between different units of time.</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i/>
                <w:sz w:val="20"/>
                <w:szCs w:val="20"/>
              </w:rPr>
            </w:pP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6</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Use negative numbers in context &amp; calculate intervals across zero.</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Compare &amp; order numbers up to 10,000,000.</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Round any whole number to a required degree of accuracy.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Identify value of each digit to 3dp.</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Identify common factors, common multiples &amp; prime numbers.</w:t>
            </w:r>
          </w:p>
        </w:tc>
        <w:tc>
          <w:tcPr>
            <w:tcW w:w="2835"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Use knowledge of order of operations to carry out calculations involving 4 operations.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estimation to check answers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Add &amp; subtrac</w:t>
            </w:r>
            <w:r>
              <w:rPr>
                <w:rFonts w:ascii="Comic Sans MS" w:hAnsi="Comic Sans MS"/>
                <w:sz w:val="20"/>
                <w:szCs w:val="20"/>
              </w:rPr>
              <w:t>t n</w:t>
            </w:r>
            <w:r w:rsidRPr="00B6138F">
              <w:rPr>
                <w:rFonts w:ascii="Comic Sans MS" w:hAnsi="Comic Sans MS"/>
                <w:sz w:val="20"/>
                <w:szCs w:val="20"/>
              </w:rPr>
              <w:t>umbers with up to 3dp.</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Multiply</w:t>
            </w:r>
            <w:r>
              <w:rPr>
                <w:rFonts w:ascii="Comic Sans MS" w:hAnsi="Comic Sans MS"/>
                <w:sz w:val="20"/>
                <w:szCs w:val="20"/>
              </w:rPr>
              <w:t xml:space="preserve"> </w:t>
            </w:r>
            <w:r w:rsidRPr="00B6138F">
              <w:rPr>
                <w:rFonts w:ascii="Comic Sans MS" w:hAnsi="Comic Sans MS"/>
                <w:sz w:val="20"/>
                <w:szCs w:val="20"/>
              </w:rPr>
              <w:t>4-digit by 2-digit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Divide</w:t>
            </w:r>
            <w:r>
              <w:rPr>
                <w:rFonts w:ascii="Comic Sans MS" w:hAnsi="Comic Sans MS"/>
                <w:sz w:val="20"/>
                <w:szCs w:val="20"/>
              </w:rPr>
              <w:t xml:space="preserve"> </w:t>
            </w:r>
            <w:r w:rsidRPr="00B6138F">
              <w:rPr>
                <w:rFonts w:ascii="Comic Sans MS" w:hAnsi="Comic Sans MS"/>
                <w:sz w:val="20"/>
                <w:szCs w:val="20"/>
              </w:rPr>
              <w:t>4-digit by 2-digit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Add &amp; subtract fractions with different denominators &amp; mixed numbers.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Multiply simple pairs of proper fractions, writing the answer in the simplest form.</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 Divide proper fractions by whole numbers.</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Calculate % of whole number</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Convert between different units of metric measure including time</w:t>
            </w:r>
          </w:p>
        </w:tc>
      </w:tr>
    </w:tbl>
    <w:p w:rsidR="00311119" w:rsidRDefault="00311119">
      <w:pPr>
        <w:rPr>
          <w:rFonts w:ascii="Comic Sans MS" w:hAnsi="Comic Sans MS"/>
          <w:sz w:val="28"/>
        </w:rPr>
      </w:pPr>
    </w:p>
    <w:sectPr w:rsidR="00311119" w:rsidSect="00D431CA">
      <w:headerReference w:type="default" r:id="rId8"/>
      <w:footerReference w:type="default" r:id="rId9"/>
      <w:pgSz w:w="16838" w:h="11906" w:orient="landscape"/>
      <w:pgMar w:top="720" w:right="720" w:bottom="720" w:left="720" w:header="340" w:footer="283" w:gutter="0"/>
      <w:pgBorders w:offsetFrom="page">
        <w:top w:val="thinThickThinLargeGap" w:sz="12" w:space="24" w:color="FF0000"/>
        <w:left w:val="thinThickThinLargeGap" w:sz="12" w:space="24" w:color="FF0000"/>
        <w:bottom w:val="thinThickThinLargeGap" w:sz="12" w:space="24" w:color="FF0000"/>
        <w:right w:val="thinThickThinLargeGap"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524" w:rsidRDefault="00D16524" w:rsidP="008C5ACB">
      <w:pPr>
        <w:spacing w:after="0" w:line="240" w:lineRule="auto"/>
      </w:pPr>
      <w:r>
        <w:separator/>
      </w:r>
    </w:p>
  </w:endnote>
  <w:endnote w:type="continuationSeparator" w:id="0">
    <w:p w:rsidR="00D16524" w:rsidRDefault="00D16524" w:rsidP="008C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79451"/>
      <w:docPartObj>
        <w:docPartGallery w:val="Page Numbers (Bottom of Page)"/>
        <w:docPartUnique/>
      </w:docPartObj>
    </w:sdtPr>
    <w:sdtEndPr>
      <w:rPr>
        <w:noProof/>
      </w:rPr>
    </w:sdtEndPr>
    <w:sdtContent>
      <w:p w:rsidR="0079056B" w:rsidRDefault="007905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056B" w:rsidRDefault="00790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524" w:rsidRDefault="00D16524" w:rsidP="008C5ACB">
      <w:pPr>
        <w:spacing w:after="0" w:line="240" w:lineRule="auto"/>
      </w:pPr>
      <w:r>
        <w:separator/>
      </w:r>
    </w:p>
  </w:footnote>
  <w:footnote w:type="continuationSeparator" w:id="0">
    <w:p w:rsidR="00D16524" w:rsidRDefault="00D16524" w:rsidP="008C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CA" w:rsidRDefault="00D431CA" w:rsidP="008C5ACB">
    <w:pPr>
      <w:pStyle w:val="Header"/>
      <w:jc w:val="center"/>
      <w:rPr>
        <w:rFonts w:ascii="Comic Sans MS" w:hAnsi="Comic Sans MS"/>
        <w:b/>
        <w:sz w:val="32"/>
        <w:u w:val="single"/>
      </w:rPr>
    </w:pPr>
  </w:p>
  <w:p w:rsidR="007B70DF" w:rsidRDefault="0079056B" w:rsidP="008C5ACB">
    <w:pPr>
      <w:pStyle w:val="Header"/>
      <w:jc w:val="center"/>
      <w:rPr>
        <w:rFonts w:ascii="Comic Sans MS" w:hAnsi="Comic Sans MS"/>
        <w:b/>
        <w:sz w:val="32"/>
        <w:u w:val="single"/>
      </w:rPr>
    </w:pPr>
    <w:r>
      <w:rPr>
        <w:rFonts w:ascii="Comic Sans MS" w:hAnsi="Comic Sans MS"/>
        <w:b/>
        <w:sz w:val="32"/>
        <w:u w:val="single"/>
      </w:rPr>
      <w:t xml:space="preserve">Key Maths Skills from Nursery to Year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40D3A"/>
    <w:multiLevelType w:val="hybridMultilevel"/>
    <w:tmpl w:val="14FA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A2"/>
    <w:rsid w:val="000D4E86"/>
    <w:rsid w:val="000D6217"/>
    <w:rsid w:val="000F19B8"/>
    <w:rsid w:val="001332B8"/>
    <w:rsid w:val="0019196A"/>
    <w:rsid w:val="001C006A"/>
    <w:rsid w:val="001C150D"/>
    <w:rsid w:val="00256DFF"/>
    <w:rsid w:val="002735A7"/>
    <w:rsid w:val="00277DED"/>
    <w:rsid w:val="002B7CB5"/>
    <w:rsid w:val="002E14D1"/>
    <w:rsid w:val="00311119"/>
    <w:rsid w:val="00335BD4"/>
    <w:rsid w:val="00347E46"/>
    <w:rsid w:val="00354C00"/>
    <w:rsid w:val="0037692F"/>
    <w:rsid w:val="00464A83"/>
    <w:rsid w:val="004F47CF"/>
    <w:rsid w:val="004F6B7A"/>
    <w:rsid w:val="00503C49"/>
    <w:rsid w:val="00512B6E"/>
    <w:rsid w:val="005400B1"/>
    <w:rsid w:val="0054118C"/>
    <w:rsid w:val="005453A2"/>
    <w:rsid w:val="00636DFC"/>
    <w:rsid w:val="0066138A"/>
    <w:rsid w:val="00671CF7"/>
    <w:rsid w:val="006842DB"/>
    <w:rsid w:val="006F1DF4"/>
    <w:rsid w:val="00705496"/>
    <w:rsid w:val="00713BC7"/>
    <w:rsid w:val="0073494A"/>
    <w:rsid w:val="00737EC9"/>
    <w:rsid w:val="00756F8D"/>
    <w:rsid w:val="0077523C"/>
    <w:rsid w:val="007832A2"/>
    <w:rsid w:val="0079056B"/>
    <w:rsid w:val="007A279F"/>
    <w:rsid w:val="007B6B15"/>
    <w:rsid w:val="007B70DF"/>
    <w:rsid w:val="008352E4"/>
    <w:rsid w:val="0086062A"/>
    <w:rsid w:val="00874562"/>
    <w:rsid w:val="008C5ACB"/>
    <w:rsid w:val="008D2AA2"/>
    <w:rsid w:val="009153A7"/>
    <w:rsid w:val="0091721B"/>
    <w:rsid w:val="00942FC3"/>
    <w:rsid w:val="009A211A"/>
    <w:rsid w:val="009C193B"/>
    <w:rsid w:val="009E2731"/>
    <w:rsid w:val="00A12298"/>
    <w:rsid w:val="00A31176"/>
    <w:rsid w:val="00A67B22"/>
    <w:rsid w:val="00AA67DF"/>
    <w:rsid w:val="00B153AB"/>
    <w:rsid w:val="00B21E4D"/>
    <w:rsid w:val="00B5712F"/>
    <w:rsid w:val="00B60122"/>
    <w:rsid w:val="00B6138F"/>
    <w:rsid w:val="00B870C5"/>
    <w:rsid w:val="00B91FE8"/>
    <w:rsid w:val="00B97A42"/>
    <w:rsid w:val="00BA5FE2"/>
    <w:rsid w:val="00BB28B3"/>
    <w:rsid w:val="00BF3F06"/>
    <w:rsid w:val="00C435D1"/>
    <w:rsid w:val="00C4707C"/>
    <w:rsid w:val="00D16524"/>
    <w:rsid w:val="00D431CA"/>
    <w:rsid w:val="00D73238"/>
    <w:rsid w:val="00D97743"/>
    <w:rsid w:val="00DE4BA4"/>
    <w:rsid w:val="00E72BB5"/>
    <w:rsid w:val="00EC3C08"/>
    <w:rsid w:val="00F00DE3"/>
    <w:rsid w:val="00F132A0"/>
    <w:rsid w:val="00F251F4"/>
    <w:rsid w:val="00F35BE7"/>
    <w:rsid w:val="00F4493D"/>
    <w:rsid w:val="00F6203B"/>
    <w:rsid w:val="00F85F81"/>
    <w:rsid w:val="00FD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08C0D-006A-4985-85E2-2ECDFE19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21B"/>
    <w:pPr>
      <w:ind w:left="720"/>
      <w:contextualSpacing/>
    </w:pPr>
  </w:style>
  <w:style w:type="paragraph" w:styleId="NormalWeb">
    <w:name w:val="Normal (Web)"/>
    <w:basedOn w:val="Normal"/>
    <w:uiPriority w:val="99"/>
    <w:semiHidden/>
    <w:unhideWhenUsed/>
    <w:rsid w:val="000D4E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5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ACB"/>
  </w:style>
  <w:style w:type="paragraph" w:styleId="Footer">
    <w:name w:val="footer"/>
    <w:basedOn w:val="Normal"/>
    <w:link w:val="FooterChar"/>
    <w:uiPriority w:val="99"/>
    <w:unhideWhenUsed/>
    <w:rsid w:val="008C5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57">
      <w:bodyDiv w:val="1"/>
      <w:marLeft w:val="0"/>
      <w:marRight w:val="0"/>
      <w:marTop w:val="0"/>
      <w:marBottom w:val="0"/>
      <w:divBdr>
        <w:top w:val="none" w:sz="0" w:space="0" w:color="auto"/>
        <w:left w:val="none" w:sz="0" w:space="0" w:color="auto"/>
        <w:bottom w:val="none" w:sz="0" w:space="0" w:color="auto"/>
        <w:right w:val="none" w:sz="0" w:space="0" w:color="auto"/>
      </w:divBdr>
    </w:div>
    <w:div w:id="398022445">
      <w:bodyDiv w:val="1"/>
      <w:marLeft w:val="0"/>
      <w:marRight w:val="0"/>
      <w:marTop w:val="0"/>
      <w:marBottom w:val="0"/>
      <w:divBdr>
        <w:top w:val="none" w:sz="0" w:space="0" w:color="auto"/>
        <w:left w:val="none" w:sz="0" w:space="0" w:color="auto"/>
        <w:bottom w:val="none" w:sz="0" w:space="0" w:color="auto"/>
        <w:right w:val="none" w:sz="0" w:space="0" w:color="auto"/>
      </w:divBdr>
    </w:div>
    <w:div w:id="459883200">
      <w:bodyDiv w:val="1"/>
      <w:marLeft w:val="0"/>
      <w:marRight w:val="0"/>
      <w:marTop w:val="0"/>
      <w:marBottom w:val="0"/>
      <w:divBdr>
        <w:top w:val="none" w:sz="0" w:space="0" w:color="auto"/>
        <w:left w:val="none" w:sz="0" w:space="0" w:color="auto"/>
        <w:bottom w:val="none" w:sz="0" w:space="0" w:color="auto"/>
        <w:right w:val="none" w:sz="0" w:space="0" w:color="auto"/>
      </w:divBdr>
    </w:div>
    <w:div w:id="20778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MOORE</dc:creator>
  <cp:keywords/>
  <dc:description/>
  <cp:lastModifiedBy>Head</cp:lastModifiedBy>
  <cp:revision>2</cp:revision>
  <dcterms:created xsi:type="dcterms:W3CDTF">2023-01-17T08:22:00Z</dcterms:created>
  <dcterms:modified xsi:type="dcterms:W3CDTF">2023-01-17T08:22:00Z</dcterms:modified>
</cp:coreProperties>
</file>