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132E8E" w:rsidRDefault="00424925" w:rsidP="00424925">
      <w:pPr>
        <w:pStyle w:val="BodyText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30480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8E" w:rsidRDefault="00132E8E">
      <w:pPr>
        <w:pStyle w:val="BodyText"/>
        <w:rPr>
          <w:rFonts w:ascii="Times New Roman"/>
          <w:b w:val="0"/>
          <w:sz w:val="20"/>
        </w:rPr>
      </w:pPr>
    </w:p>
    <w:p w:rsidR="00424925" w:rsidRPr="00424925" w:rsidRDefault="00424925" w:rsidP="00424925">
      <w:pPr>
        <w:pStyle w:val="BodyText"/>
        <w:spacing w:before="101" w:line="518" w:lineRule="auto"/>
        <w:ind w:right="4973"/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424925">
        <w:rPr>
          <w:sz w:val="56"/>
          <w:szCs w:val="56"/>
        </w:rPr>
        <w:t>Lockwood</w:t>
      </w:r>
      <w:r w:rsidR="004B71AC" w:rsidRPr="00424925">
        <w:rPr>
          <w:spacing w:val="-10"/>
          <w:sz w:val="56"/>
          <w:szCs w:val="56"/>
        </w:rPr>
        <w:t xml:space="preserve"> </w:t>
      </w:r>
      <w:r w:rsidR="004B71AC" w:rsidRPr="00424925">
        <w:rPr>
          <w:sz w:val="56"/>
          <w:szCs w:val="56"/>
        </w:rPr>
        <w:t>Primary</w:t>
      </w:r>
      <w:r>
        <w:rPr>
          <w:spacing w:val="-8"/>
          <w:sz w:val="56"/>
          <w:szCs w:val="56"/>
        </w:rPr>
        <w:t xml:space="preserve"> S</w:t>
      </w:r>
      <w:r w:rsidR="004B71AC" w:rsidRPr="00424925">
        <w:rPr>
          <w:sz w:val="56"/>
          <w:szCs w:val="56"/>
        </w:rPr>
        <w:t>chool</w:t>
      </w:r>
    </w:p>
    <w:p w:rsidR="00132E8E" w:rsidRPr="00424925" w:rsidRDefault="00424925" w:rsidP="00424925">
      <w:pPr>
        <w:pStyle w:val="BodyText"/>
        <w:spacing w:before="101" w:line="518" w:lineRule="auto"/>
        <w:ind w:right="4973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="004B71AC" w:rsidRPr="00424925">
        <w:rPr>
          <w:sz w:val="56"/>
          <w:szCs w:val="56"/>
        </w:rPr>
        <w:t>Oracy Progression Ladder</w:t>
      </w:r>
    </w:p>
    <w:p w:rsidR="00132E8E" w:rsidRDefault="00132E8E">
      <w:pPr>
        <w:spacing w:line="390" w:lineRule="exact"/>
        <w:jc w:val="center"/>
        <w:sectPr w:rsidR="00132E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340" w:right="720" w:bottom="280" w:left="740" w:header="720" w:footer="720" w:gutter="0"/>
          <w:cols w:space="720"/>
        </w:sectPr>
      </w:pPr>
    </w:p>
    <w:p w:rsidR="00132E8E" w:rsidRDefault="00132E8E">
      <w:pPr>
        <w:pStyle w:val="BodyText"/>
        <w:spacing w:before="8"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1"/>
      </w:tblGrid>
      <w:tr w:rsidR="00132E8E">
        <w:trPr>
          <w:trHeight w:val="3389"/>
        </w:trPr>
        <w:tc>
          <w:tcPr>
            <w:tcW w:w="15151" w:type="dxa"/>
            <w:shd w:val="clear" w:color="auto" w:fill="E1EED9"/>
          </w:tcPr>
          <w:p w:rsidR="00132E8E" w:rsidRDefault="004B71AC">
            <w:pPr>
              <w:pStyle w:val="TableParagraph"/>
              <w:spacing w:line="334" w:lineRule="exact"/>
              <w:ind w:left="107" w:firstLine="0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EYFS</w:t>
            </w:r>
            <w:r>
              <w:rPr>
                <w:rFonts w:ascii="Comic Sans MS"/>
                <w:b/>
                <w:spacing w:val="-6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Early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Learning</w:t>
            </w:r>
            <w:r>
              <w:rPr>
                <w:rFonts w:ascii="Comic Sans MS"/>
                <w:b/>
                <w:spacing w:val="-2"/>
                <w:sz w:val="24"/>
              </w:rPr>
              <w:t xml:space="preserve"> Goals:</w:t>
            </w:r>
          </w:p>
          <w:p w:rsidR="00132E8E" w:rsidRDefault="00132E8E">
            <w:pPr>
              <w:pStyle w:val="TableParagraph"/>
              <w:spacing w:before="12"/>
              <w:ind w:left="0" w:firstLine="0"/>
              <w:rPr>
                <w:rFonts w:ascii="Comic Sans MS"/>
                <w:b/>
                <w:sz w:val="23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right="23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 and Language: Listening and Attention- Children listen attentively in a range of situations. They listen to stories, accurately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anticipating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key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events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respond</w:t>
            </w:r>
            <w:r>
              <w:rPr>
                <w:rFonts w:ascii="Comic Sans MS" w:hAnsi="Comic Sans MS"/>
                <w:spacing w:val="-5"/>
              </w:rPr>
              <w:t xml:space="preserve"> </w:t>
            </w:r>
            <w:r>
              <w:rPr>
                <w:rFonts w:ascii="Comic Sans MS" w:hAnsi="Comic Sans MS"/>
              </w:rPr>
              <w:t>to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what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they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hear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with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relevant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comments,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questions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actions.</w:t>
            </w:r>
            <w:r>
              <w:rPr>
                <w:rFonts w:ascii="Comic Sans MS" w:hAnsi="Comic Sans MS"/>
                <w:spacing w:val="-5"/>
              </w:rPr>
              <w:t xml:space="preserve"> </w:t>
            </w:r>
            <w:r>
              <w:rPr>
                <w:rFonts w:ascii="Comic Sans MS" w:hAnsi="Comic Sans MS"/>
              </w:rPr>
              <w:t>They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give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their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attention to what others say and respond appropriately, while engaged in another activity.</w:t>
            </w:r>
          </w:p>
          <w:p w:rsidR="00132E8E" w:rsidRDefault="004B71AC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right="47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Language: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Understanding-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Children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follow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instructions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involving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several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ideas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actions.</w:t>
            </w:r>
            <w:r>
              <w:rPr>
                <w:rFonts w:ascii="Comic Sans MS" w:hAnsi="Comic Sans MS"/>
                <w:spacing w:val="-5"/>
              </w:rPr>
              <w:t xml:space="preserve"> </w:t>
            </w:r>
            <w:r>
              <w:rPr>
                <w:rFonts w:ascii="Comic Sans MS" w:hAnsi="Comic Sans MS"/>
              </w:rPr>
              <w:t>They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answer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‘how’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‘why’ questions about their e</w:t>
            </w:r>
            <w:r>
              <w:rPr>
                <w:rFonts w:ascii="Comic Sans MS" w:hAnsi="Comic Sans MS"/>
              </w:rPr>
              <w:t>xperiences and in response to stories or events.</w:t>
            </w:r>
          </w:p>
          <w:p w:rsidR="00132E8E" w:rsidRDefault="004B71AC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2"/>
              <w:ind w:right="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 and Language: Speaking- Children express themselves effectively, showing awareness of listeners’ needs. They use past, present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future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forms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accurately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when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talking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about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events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that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have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happened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or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are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to</w:t>
            </w:r>
            <w:r>
              <w:rPr>
                <w:rFonts w:ascii="Comic Sans MS" w:hAnsi="Comic Sans MS"/>
                <w:spacing w:val="-1"/>
              </w:rPr>
              <w:t xml:space="preserve"> </w:t>
            </w:r>
            <w:r>
              <w:rPr>
                <w:rFonts w:ascii="Comic Sans MS" w:hAnsi="Comic Sans MS"/>
              </w:rPr>
              <w:t>happen</w:t>
            </w:r>
            <w:r>
              <w:rPr>
                <w:rFonts w:ascii="Comic Sans MS" w:hAnsi="Comic Sans MS"/>
                <w:spacing w:val="-3"/>
              </w:rPr>
              <w:t xml:space="preserve"> </w:t>
            </w:r>
            <w:r>
              <w:rPr>
                <w:rFonts w:ascii="Comic Sans MS" w:hAnsi="Comic Sans MS"/>
              </w:rPr>
              <w:t>in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the</w:t>
            </w:r>
            <w:r>
              <w:rPr>
                <w:rFonts w:ascii="Comic Sans MS" w:hAnsi="Comic Sans MS"/>
                <w:spacing w:val="-4"/>
              </w:rPr>
              <w:t xml:space="preserve"> </w:t>
            </w:r>
            <w:r>
              <w:rPr>
                <w:rFonts w:ascii="Comic Sans MS" w:hAnsi="Comic Sans MS"/>
              </w:rPr>
              <w:t>future.</w:t>
            </w:r>
            <w:r>
              <w:rPr>
                <w:rFonts w:ascii="Comic Sans MS" w:hAnsi="Comic Sans MS"/>
                <w:spacing w:val="-5"/>
              </w:rPr>
              <w:t xml:space="preserve"> </w:t>
            </w:r>
            <w:r>
              <w:rPr>
                <w:rFonts w:ascii="Comic Sans MS" w:hAnsi="Comic Sans MS"/>
              </w:rPr>
              <w:t>They</w:t>
            </w:r>
            <w:r>
              <w:rPr>
                <w:rFonts w:ascii="Comic Sans MS" w:hAnsi="Comic Sans MS"/>
                <w:spacing w:val="-2"/>
              </w:rPr>
              <w:t xml:space="preserve"> </w:t>
            </w:r>
            <w:r>
              <w:rPr>
                <w:rFonts w:ascii="Comic Sans MS" w:hAnsi="Comic Sans MS"/>
              </w:rPr>
              <w:t>develop their own narratives and explanations by connecting ideas or events.</w:t>
            </w:r>
          </w:p>
        </w:tc>
      </w:tr>
      <w:tr w:rsidR="00132E8E">
        <w:trPr>
          <w:trHeight w:val="5018"/>
        </w:trPr>
        <w:tc>
          <w:tcPr>
            <w:tcW w:w="15151" w:type="dxa"/>
            <w:shd w:val="clear" w:color="auto" w:fill="E1EED9"/>
          </w:tcPr>
          <w:p w:rsidR="00132E8E" w:rsidRDefault="004B71AC">
            <w:pPr>
              <w:pStyle w:val="TableParagraph"/>
              <w:spacing w:line="334" w:lineRule="exact"/>
              <w:ind w:left="107" w:firstLine="0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National</w:t>
            </w:r>
            <w:r>
              <w:rPr>
                <w:rFonts w:ascii="Comic Sans MS"/>
                <w:b/>
                <w:spacing w:val="-8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Curriculum</w:t>
            </w:r>
            <w:r>
              <w:rPr>
                <w:rFonts w:asci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Objectives</w:t>
            </w:r>
            <w:r>
              <w:rPr>
                <w:rFonts w:asci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Spoken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Language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Year</w:t>
            </w:r>
            <w:r>
              <w:rPr>
                <w:rFonts w:ascii="Comic Sans MS"/>
                <w:b/>
                <w:spacing w:val="-5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1-</w:t>
            </w:r>
            <w:r>
              <w:rPr>
                <w:rFonts w:ascii="Comic Sans MS"/>
                <w:b/>
                <w:spacing w:val="-5"/>
                <w:sz w:val="24"/>
              </w:rPr>
              <w:t>6:</w:t>
            </w:r>
          </w:p>
          <w:p w:rsidR="00132E8E" w:rsidRDefault="00132E8E">
            <w:pPr>
              <w:pStyle w:val="TableParagraph"/>
              <w:ind w:left="0" w:firstLine="0"/>
              <w:rPr>
                <w:rFonts w:ascii="Comic Sans MS"/>
                <w:b/>
                <w:sz w:val="24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listen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respond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appropriately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adults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their </w:t>
            </w:r>
            <w:r>
              <w:rPr>
                <w:rFonts w:ascii="Comic Sans MS" w:hAnsi="Comic Sans MS"/>
                <w:spacing w:val="-2"/>
                <w:sz w:val="24"/>
              </w:rPr>
              <w:t>peers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ask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relevant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questions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extend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their understanding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knowledge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2"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use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relevant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strategies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build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their </w:t>
            </w:r>
            <w:r>
              <w:rPr>
                <w:rFonts w:ascii="Comic Sans MS" w:hAnsi="Comic Sans MS"/>
                <w:spacing w:val="-2"/>
                <w:sz w:val="24"/>
              </w:rPr>
              <w:t>vocabulary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articulate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justify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answers,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arguments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opinions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2"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give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well-structured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descriptions,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explanations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narratives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for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different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purposes,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including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for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expressing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4"/>
              </w:rPr>
              <w:t>feelings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ind w:right="72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maintain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attention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participate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actively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collaborative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conversations,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staying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on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topic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initiating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responding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to </w:t>
            </w:r>
            <w:r>
              <w:rPr>
                <w:rFonts w:ascii="Comic Sans MS" w:hAnsi="Comic Sans MS"/>
                <w:spacing w:val="-2"/>
                <w:sz w:val="24"/>
              </w:rPr>
              <w:t>comments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use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spoken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language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develop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understanding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through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speculating,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hypothesising,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imagining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ex</w:t>
            </w:r>
            <w:r>
              <w:rPr>
                <w:rFonts w:ascii="Comic Sans MS" w:hAnsi="Comic Sans MS"/>
                <w:sz w:val="24"/>
              </w:rPr>
              <w:t>ploring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ideas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speak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audibly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fluently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with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increasing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command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of</w:t>
            </w:r>
            <w:r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Standard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4"/>
              </w:rPr>
              <w:t>English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participate</w:t>
            </w:r>
            <w:r>
              <w:rPr>
                <w:rFonts w:ascii="Comic Sans MS" w:hAnsi="Comic Sans MS"/>
                <w:spacing w:val="-7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discussions,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presentations,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performances,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role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play/improvisations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4"/>
              </w:rPr>
              <w:t>debates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2"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gain,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maintain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monitor the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interest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of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the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listener(s)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3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Comic Sans MS" w:hAnsi="Comic Sans MS"/>
                <w:sz w:val="24"/>
              </w:rPr>
              <w:t>consider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evaluate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different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viewpoints,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attending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building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on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the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contributions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of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4"/>
              </w:rPr>
              <w:t>others</w:t>
            </w:r>
          </w:p>
          <w:p w:rsidR="00132E8E" w:rsidRDefault="004B71A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316" w:lineRule="exact"/>
              <w:ind w:hanging="361"/>
              <w:rPr>
                <w:rFonts w:ascii="Symbol" w:hAnsi="Symbol"/>
              </w:rPr>
            </w:pPr>
            <w:r>
              <w:rPr>
                <w:rFonts w:ascii="Comic Sans MS" w:hAnsi="Comic Sans MS"/>
                <w:sz w:val="24"/>
              </w:rPr>
              <w:t>select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use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appropriate</w:t>
            </w:r>
            <w:r>
              <w:rPr>
                <w:rFonts w:ascii="Comic Sans MS" w:hAnsi="Comic Sans MS"/>
                <w:spacing w:val="-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registers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for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effective</w:t>
            </w:r>
            <w:r>
              <w:rPr>
                <w:rFonts w:ascii="Comic Sans MS" w:hAnsi="Comic Sans MS"/>
                <w:spacing w:val="-2"/>
                <w:sz w:val="24"/>
              </w:rPr>
              <w:t xml:space="preserve"> communication</w:t>
            </w:r>
          </w:p>
        </w:tc>
      </w:tr>
    </w:tbl>
    <w:p w:rsidR="00132E8E" w:rsidRDefault="00132E8E">
      <w:pPr>
        <w:spacing w:line="316" w:lineRule="exact"/>
        <w:rPr>
          <w:rFonts w:ascii="Symbol" w:hAnsi="Symbol"/>
        </w:rPr>
        <w:sectPr w:rsidR="00132E8E">
          <w:headerReference w:type="default" r:id="rId14"/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132E8E">
      <w:pPr>
        <w:pStyle w:val="BodyText"/>
        <w:rPr>
          <w:sz w:val="20"/>
        </w:rPr>
      </w:pPr>
    </w:p>
    <w:p w:rsidR="00132E8E" w:rsidRDefault="00132E8E">
      <w:pPr>
        <w:pStyle w:val="BodyText"/>
        <w:rPr>
          <w:sz w:val="20"/>
        </w:rPr>
      </w:pPr>
    </w:p>
    <w:p w:rsidR="00132E8E" w:rsidRDefault="00132E8E">
      <w:pPr>
        <w:pStyle w:val="BodyText"/>
        <w:rPr>
          <w:sz w:val="20"/>
        </w:rPr>
      </w:pPr>
    </w:p>
    <w:p w:rsidR="00132E8E" w:rsidRDefault="00132E8E">
      <w:pPr>
        <w:pStyle w:val="BodyText"/>
        <w:rPr>
          <w:sz w:val="20"/>
        </w:rPr>
      </w:pPr>
    </w:p>
    <w:p w:rsidR="00132E8E" w:rsidRDefault="00132E8E">
      <w:pPr>
        <w:pStyle w:val="BodyText"/>
        <w:spacing w:before="9"/>
        <w:rPr>
          <w:sz w:val="25"/>
        </w:rPr>
      </w:pPr>
    </w:p>
    <w:p w:rsidR="00132E8E" w:rsidRDefault="004B71AC">
      <w:pPr>
        <w:spacing w:before="100"/>
        <w:ind w:left="390"/>
        <w:rPr>
          <w:rFonts w:ascii="Comic Sans MS"/>
          <w:b/>
          <w:sz w:val="24"/>
        </w:rPr>
      </w:pPr>
      <w:r>
        <w:rPr>
          <w:noProof/>
        </w:rPr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587905</wp:posOffset>
            </wp:positionH>
            <wp:positionV relativeFrom="paragraph">
              <wp:posOffset>70321</wp:posOffset>
            </wp:positionV>
            <wp:extent cx="9533359" cy="442300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3359" cy="442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b/>
          <w:sz w:val="24"/>
        </w:rPr>
        <w:t>The</w:t>
      </w:r>
      <w:r>
        <w:rPr>
          <w:rFonts w:ascii="Comic Sans MS"/>
          <w:b/>
          <w:spacing w:val="-2"/>
          <w:sz w:val="24"/>
        </w:rPr>
        <w:t xml:space="preserve"> </w:t>
      </w:r>
      <w:r>
        <w:rPr>
          <w:rFonts w:ascii="Comic Sans MS"/>
          <w:b/>
          <w:sz w:val="24"/>
        </w:rPr>
        <w:t>Oracy</w:t>
      </w:r>
      <w:r>
        <w:rPr>
          <w:rFonts w:ascii="Comic Sans MS"/>
          <w:b/>
          <w:spacing w:val="-3"/>
          <w:sz w:val="24"/>
        </w:rPr>
        <w:t xml:space="preserve"> </w:t>
      </w:r>
      <w:r>
        <w:rPr>
          <w:rFonts w:ascii="Comic Sans MS"/>
          <w:b/>
          <w:spacing w:val="-2"/>
          <w:sz w:val="24"/>
        </w:rPr>
        <w:t>Framework</w:t>
      </w:r>
    </w:p>
    <w:p w:rsidR="00132E8E" w:rsidRDefault="00132E8E">
      <w:pPr>
        <w:rPr>
          <w:rFonts w:ascii="Comic Sans MS"/>
          <w:sz w:val="24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296512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2412365</wp:posOffset>
            </wp:positionV>
            <wp:extent cx="351637" cy="335851"/>
            <wp:effectExtent l="0" t="0" r="0" b="0"/>
            <wp:wrapNone/>
            <wp:docPr id="7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7024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2412390</wp:posOffset>
            </wp:positionV>
            <wp:extent cx="333170" cy="336041"/>
            <wp:effectExtent l="0" t="0" r="0" b="0"/>
            <wp:wrapNone/>
            <wp:docPr id="9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Progression</w:t>
            </w:r>
            <w:r>
              <w:rPr>
                <w:rFonts w:asci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/>
                <w:b/>
                <w:sz w:val="28"/>
              </w:rPr>
              <w:t>of</w:t>
            </w:r>
            <w:r>
              <w:rPr>
                <w:rFonts w:ascii="Comic Sans MS"/>
                <w:b/>
                <w:spacing w:val="-3"/>
                <w:sz w:val="28"/>
              </w:rPr>
              <w:t xml:space="preserve"> </w:t>
            </w:r>
            <w:r>
              <w:rPr>
                <w:rFonts w:ascii="Comic Sans MS"/>
                <w:b/>
                <w:sz w:val="28"/>
              </w:rPr>
              <w:t>skills</w:t>
            </w:r>
            <w:r>
              <w:rPr>
                <w:rFonts w:asci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/>
                <w:b/>
                <w:sz w:val="28"/>
              </w:rPr>
              <w:t>-</w:t>
            </w:r>
            <w:r>
              <w:rPr>
                <w:rFonts w:asci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/>
                <w:b/>
                <w:spacing w:val="-4"/>
                <w:sz w:val="28"/>
              </w:rPr>
              <w:t>EYFS</w:t>
            </w:r>
          </w:p>
        </w:tc>
      </w:tr>
      <w:tr w:rsidR="00132E8E">
        <w:trPr>
          <w:trHeight w:val="1609"/>
        </w:trPr>
        <w:tc>
          <w:tcPr>
            <w:tcW w:w="7230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42"/>
              </w:numPr>
              <w:tabs>
                <w:tab w:val="left" w:pos="933"/>
                <w:tab w:val="left" w:pos="934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understood</w:t>
            </w:r>
          </w:p>
          <w:p w:rsidR="00132E8E" w:rsidRDefault="004B71AC">
            <w:pPr>
              <w:pStyle w:val="TableParagraph"/>
              <w:numPr>
                <w:ilvl w:val="0"/>
                <w:numId w:val="42"/>
              </w:numPr>
              <w:tabs>
                <w:tab w:val="left" w:pos="933"/>
                <w:tab w:val="left" w:pos="934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play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tabs>
                <w:tab w:val="left" w:pos="7132"/>
              </w:tabs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26390" cy="32638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41"/>
              </w:numPr>
              <w:tabs>
                <w:tab w:val="left" w:pos="935"/>
                <w:tab w:val="left" w:pos="936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  <w:p w:rsidR="00132E8E" w:rsidRDefault="004B71AC">
            <w:pPr>
              <w:pStyle w:val="TableParagraph"/>
              <w:numPr>
                <w:ilvl w:val="0"/>
                <w:numId w:val="41"/>
              </w:numPr>
              <w:tabs>
                <w:tab w:val="left" w:pos="935"/>
                <w:tab w:val="left" w:pos="936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‘if’,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‘because’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‘so’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‘could’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‘but’</w:t>
            </w:r>
          </w:p>
        </w:tc>
      </w:tr>
      <w:tr w:rsidR="00132E8E">
        <w:trPr>
          <w:trHeight w:val="1589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spacing w:before="9"/>
              <w:ind w:left="0" w:firstLine="0"/>
              <w:rPr>
                <w:rFonts w:ascii="Comic Sans MS"/>
                <w:b/>
                <w:sz w:val="17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40"/>
              </w:numPr>
              <w:tabs>
                <w:tab w:val="left" w:pos="933"/>
                <w:tab w:val="left" w:pos="934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‘because’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40"/>
              </w:numPr>
              <w:tabs>
                <w:tab w:val="left" w:pos="933"/>
                <w:tab w:val="left" w:pos="934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  <w:p w:rsidR="00132E8E" w:rsidRDefault="004B71AC">
            <w:pPr>
              <w:pStyle w:val="TableParagraph"/>
              <w:numPr>
                <w:ilvl w:val="0"/>
                <w:numId w:val="40"/>
              </w:numPr>
              <w:tabs>
                <w:tab w:val="left" w:pos="933"/>
                <w:tab w:val="left" w:pos="934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6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spacing w:before="5"/>
              <w:ind w:left="0" w:firstLine="0"/>
              <w:rPr>
                <w:rFonts w:ascii="Comic Sans MS"/>
                <w:b/>
                <w:sz w:val="19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39"/>
              </w:numPr>
              <w:tabs>
                <w:tab w:val="left" w:pos="935"/>
                <w:tab w:val="left" w:pos="936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them</w:t>
            </w:r>
          </w:p>
          <w:p w:rsidR="00132E8E" w:rsidRDefault="004B71AC">
            <w:pPr>
              <w:pStyle w:val="TableParagraph"/>
              <w:numPr>
                <w:ilvl w:val="0"/>
                <w:numId w:val="39"/>
              </w:numPr>
              <w:tabs>
                <w:tab w:val="left" w:pos="935"/>
                <w:tab w:val="left" w:pos="936"/>
              </w:tabs>
              <w:spacing w:before="18"/>
              <w:rPr>
                <w:rFonts w:ascii="Symbol" w:hAnsi="Symbol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</w:tr>
      <w:tr w:rsidR="00132E8E">
        <w:trPr>
          <w:trHeight w:val="3136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equipped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successfully.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132E8E" w:rsidRDefault="004B71AC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shopkeeper speaking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today?’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 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moment’. 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adopt a role and use language appropriately. E.g. ‘Wow you sounded just like a</w:t>
            </w:r>
            <w:r>
              <w:rPr>
                <w:sz w:val="20"/>
              </w:rPr>
              <w:t xml:space="preserve"> grown up shopkeeper!’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turn-taking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speak.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ind w:right="63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conversations.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praise.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‘Perfect partners sit calmly and face each other when they are listening’.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repeat,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turn’.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ind w:right="328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modelling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‘tell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 what you had for breakfast in a whisper … now tell me your favourite colour in a playground voice!’</w:t>
            </w:r>
          </w:p>
          <w:p w:rsidR="00132E8E" w:rsidRDefault="004B71AC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chicken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cow?</w:t>
            </w:r>
          </w:p>
        </w:tc>
      </w:tr>
      <w:tr w:rsidR="00132E8E">
        <w:trPr>
          <w:trHeight w:val="1552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:rsidR="00132E8E" w:rsidRDefault="004B71AC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transaction.</w:t>
            </w:r>
          </w:p>
          <w:p w:rsidR="00132E8E" w:rsidRDefault="004B71AC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  <w:tab w:val="left" w:pos="826"/>
              </w:tabs>
              <w:ind w:right="76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extended 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favourite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weekend.</w:t>
            </w:r>
          </w:p>
        </w:tc>
      </w:tr>
    </w:tbl>
    <w:p w:rsidR="00132E8E" w:rsidRDefault="00132E8E">
      <w:pPr>
        <w:rPr>
          <w:sz w:val="20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297536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2771267</wp:posOffset>
            </wp:positionV>
            <wp:extent cx="351637" cy="335851"/>
            <wp:effectExtent l="0" t="0" r="0" b="0"/>
            <wp:wrapNone/>
            <wp:docPr id="15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2771292</wp:posOffset>
            </wp:positionV>
            <wp:extent cx="333170" cy="336041"/>
            <wp:effectExtent l="0" t="0" r="0" b="0"/>
            <wp:wrapNone/>
            <wp:docPr id="17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</w:t>
            </w:r>
            <w:r>
              <w:rPr>
                <w:rFonts w:ascii="Comic Sans MS" w:hAnsi="Comic Sans MS"/>
                <w:b/>
                <w:sz w:val="28"/>
              </w:rPr>
              <w:t>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1</w:t>
            </w:r>
          </w:p>
        </w:tc>
      </w:tr>
      <w:tr w:rsidR="00132E8E">
        <w:trPr>
          <w:trHeight w:val="2174"/>
        </w:trPr>
        <w:tc>
          <w:tcPr>
            <w:tcW w:w="7230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36"/>
              </w:numPr>
              <w:tabs>
                <w:tab w:val="left" w:pos="933"/>
                <w:tab w:val="left" w:pos="934"/>
              </w:tabs>
              <w:spacing w:before="72"/>
              <w:ind w:right="57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speaking calmly when resolving an issue in the playground.</w:t>
            </w:r>
          </w:p>
          <w:p w:rsidR="00132E8E" w:rsidRDefault="004B71AC">
            <w:pPr>
              <w:pStyle w:val="TableParagraph"/>
              <w:numPr>
                <w:ilvl w:val="0"/>
                <w:numId w:val="36"/>
              </w:numPr>
              <w:tabs>
                <w:tab w:val="left" w:pos="933"/>
                <w:tab w:val="left" w:pos="934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confidently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contexts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tabs>
                <w:tab w:val="left" w:pos="7132"/>
              </w:tabs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26390" cy="326389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35"/>
              </w:numPr>
              <w:tabs>
                <w:tab w:val="left" w:pos="935"/>
                <w:tab w:val="left" w:pos="936"/>
              </w:tabs>
              <w:spacing w:before="19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hand</w:t>
            </w:r>
          </w:p>
          <w:p w:rsidR="00132E8E" w:rsidRDefault="004B71AC">
            <w:pPr>
              <w:pStyle w:val="TableParagraph"/>
              <w:numPr>
                <w:ilvl w:val="0"/>
                <w:numId w:val="35"/>
              </w:numPr>
              <w:tabs>
                <w:tab w:val="left" w:pos="935"/>
                <w:tab w:val="left" w:pos="936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correctly.</w:t>
            </w:r>
          </w:p>
          <w:p w:rsidR="00132E8E" w:rsidRDefault="004B71AC">
            <w:pPr>
              <w:pStyle w:val="TableParagraph"/>
              <w:numPr>
                <w:ilvl w:val="0"/>
                <w:numId w:val="35"/>
              </w:numPr>
              <w:tabs>
                <w:tab w:val="left" w:pos="935"/>
                <w:tab w:val="left" w:pos="936"/>
              </w:tabs>
              <w:spacing w:before="2"/>
              <w:ind w:right="51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 with… because …’ ‘Linking to …’</w:t>
            </w:r>
          </w:p>
          <w:p w:rsidR="00132E8E" w:rsidRDefault="004B71AC">
            <w:pPr>
              <w:pStyle w:val="TableParagraph"/>
              <w:numPr>
                <w:ilvl w:val="0"/>
                <w:numId w:val="35"/>
              </w:numPr>
              <w:tabs>
                <w:tab w:val="left" w:pos="935"/>
                <w:tab w:val="left" w:pos="936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finally.</w:t>
            </w:r>
          </w:p>
        </w:tc>
      </w:tr>
      <w:tr w:rsidR="00132E8E">
        <w:trPr>
          <w:trHeight w:val="2164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spacing w:before="1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34"/>
              </w:numPr>
              <w:tabs>
                <w:tab w:val="left" w:pos="933"/>
                <w:tab w:val="left" w:pos="93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opinions</w:t>
            </w:r>
          </w:p>
          <w:p w:rsidR="00132E8E" w:rsidRDefault="004B71AC">
            <w:pPr>
              <w:pStyle w:val="TableParagraph"/>
              <w:numPr>
                <w:ilvl w:val="0"/>
                <w:numId w:val="34"/>
              </w:numPr>
              <w:tabs>
                <w:tab w:val="left" w:pos="933"/>
                <w:tab w:val="left" w:pos="934"/>
              </w:tabs>
              <w:ind w:right="9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question to help with this.</w:t>
            </w:r>
          </w:p>
          <w:p w:rsidR="00132E8E" w:rsidRDefault="004B71AC">
            <w:pPr>
              <w:pStyle w:val="TableParagraph"/>
              <w:numPr>
                <w:ilvl w:val="0"/>
                <w:numId w:val="34"/>
              </w:numPr>
              <w:tabs>
                <w:tab w:val="left" w:pos="933"/>
                <w:tab w:val="left" w:pos="934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else’s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politely.</w:t>
            </w:r>
          </w:p>
          <w:p w:rsidR="00132E8E" w:rsidRDefault="004B71AC">
            <w:pPr>
              <w:pStyle w:val="TableParagraph"/>
              <w:numPr>
                <w:ilvl w:val="0"/>
                <w:numId w:val="34"/>
              </w:numPr>
              <w:tabs>
                <w:tab w:val="left" w:pos="933"/>
                <w:tab w:val="left" w:pos="934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spacing w:before="1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33"/>
              </w:numPr>
              <w:tabs>
                <w:tab w:val="left" w:pos="935"/>
                <w:tab w:val="left" w:pos="936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Listens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have </w:t>
            </w:r>
            <w:r>
              <w:rPr>
                <w:spacing w:val="-4"/>
                <w:sz w:val="20"/>
              </w:rPr>
              <w:t>heard</w:t>
            </w:r>
          </w:p>
          <w:p w:rsidR="00132E8E" w:rsidRDefault="004B71AC">
            <w:pPr>
              <w:pStyle w:val="TableParagraph"/>
              <w:numPr>
                <w:ilvl w:val="0"/>
                <w:numId w:val="33"/>
              </w:numPr>
              <w:tabs>
                <w:tab w:val="left" w:pos="935"/>
                <w:tab w:val="left" w:pos="936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adult.</w:t>
            </w:r>
          </w:p>
        </w:tc>
      </w:tr>
      <w:tr w:rsidR="00132E8E">
        <w:trPr>
          <w:trHeight w:val="2390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spacing w:before="2" w:line="275" w:lineRule="exact"/>
              <w:ind w:hanging="361"/>
              <w:rPr>
                <w:rFonts w:ascii="Symbol" w:hAnsi="Symbol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scaffold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turn-taking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thumb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circle.</w:t>
            </w:r>
          </w:p>
          <w:p w:rsidR="00132E8E" w:rsidRDefault="004B71AC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right="63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discussion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 contributions in a conversation should link to each other.</w:t>
            </w:r>
          </w:p>
          <w:p w:rsidR="00132E8E" w:rsidRDefault="004B71AC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‘builder’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‘challenger’.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role.</w:t>
            </w:r>
          </w:p>
          <w:p w:rsidR="00132E8E" w:rsidRDefault="004B71AC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right="24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clarify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I’m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mean by X?’</w:t>
            </w:r>
          </w:p>
          <w:p w:rsidR="00132E8E" w:rsidRDefault="004B71AC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mind?’</w:t>
            </w:r>
          </w:p>
        </w:tc>
      </w:tr>
      <w:tr w:rsidR="00132E8E">
        <w:trPr>
          <w:trHeight w:val="1485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2" w:line="295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adult.</w:t>
            </w:r>
          </w:p>
          <w:p w:rsidR="00132E8E" w:rsidRDefault="004B71A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reflection</w:t>
            </w:r>
          </w:p>
          <w:p w:rsidR="00132E8E" w:rsidRDefault="004B71A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assembly.</w:t>
            </w:r>
          </w:p>
        </w:tc>
      </w:tr>
    </w:tbl>
    <w:p w:rsidR="00132E8E" w:rsidRDefault="00132E8E">
      <w:pPr>
        <w:spacing w:line="255" w:lineRule="exact"/>
        <w:rPr>
          <w:rFonts w:ascii="Symbol" w:hAnsi="Symbol"/>
          <w:sz w:val="20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298560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2519680</wp:posOffset>
            </wp:positionV>
            <wp:extent cx="351637" cy="335851"/>
            <wp:effectExtent l="0" t="0" r="0" b="0"/>
            <wp:wrapNone/>
            <wp:docPr id="23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9072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2519705</wp:posOffset>
            </wp:positionV>
            <wp:extent cx="333170" cy="336041"/>
            <wp:effectExtent l="0" t="0" r="0" b="0"/>
            <wp:wrapNone/>
            <wp:docPr id="25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2</w:t>
            </w:r>
          </w:p>
        </w:tc>
      </w:tr>
      <w:tr w:rsidR="00132E8E">
        <w:trPr>
          <w:trHeight w:val="1777"/>
        </w:trPr>
        <w:tc>
          <w:tcPr>
            <w:tcW w:w="7230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30"/>
              </w:numPr>
              <w:tabs>
                <w:tab w:val="left" w:pos="933"/>
                <w:tab w:val="left" w:pos="934"/>
              </w:tabs>
              <w:spacing w:before="72"/>
              <w:ind w:right="413"/>
              <w:rPr>
                <w:sz w:val="20"/>
              </w:rPr>
            </w:pPr>
            <w:r>
              <w:rPr>
                <w:sz w:val="20"/>
              </w:rPr>
              <w:t>To start to use gesture to support the delivery of ideas e.g. gesturing 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fingers as they say them.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tabs>
                <w:tab w:val="left" w:pos="7132"/>
              </w:tabs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26390" cy="326389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29"/>
              </w:numPr>
              <w:tabs>
                <w:tab w:val="left" w:pos="935"/>
                <w:tab w:val="left" w:pos="936"/>
              </w:tabs>
              <w:spacing w:before="19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29"/>
              </w:numPr>
              <w:tabs>
                <w:tab w:val="left" w:pos="935"/>
                <w:tab w:val="left" w:pos="936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others’ </w:t>
            </w:r>
            <w:r>
              <w:rPr>
                <w:spacing w:val="-2"/>
                <w:sz w:val="20"/>
              </w:rPr>
              <w:t>ideas.</w:t>
            </w:r>
          </w:p>
        </w:tc>
      </w:tr>
      <w:tr w:rsidR="00132E8E">
        <w:trPr>
          <w:trHeight w:val="1910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72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28"/>
              </w:numPr>
              <w:tabs>
                <w:tab w:val="left" w:pos="933"/>
                <w:tab w:val="left" w:pos="934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subject.</w:t>
            </w:r>
          </w:p>
          <w:p w:rsidR="00132E8E" w:rsidRDefault="004B71AC">
            <w:pPr>
              <w:pStyle w:val="TableParagraph"/>
              <w:numPr>
                <w:ilvl w:val="0"/>
                <w:numId w:val="28"/>
              </w:numPr>
              <w:tabs>
                <w:tab w:val="left" w:pos="933"/>
                <w:tab w:val="left" w:pos="934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discussions.</w:t>
            </w:r>
          </w:p>
          <w:p w:rsidR="00132E8E" w:rsidRDefault="004B71AC">
            <w:pPr>
              <w:pStyle w:val="TableParagraph"/>
              <w:numPr>
                <w:ilvl w:val="0"/>
                <w:numId w:val="28"/>
              </w:numPr>
              <w:tabs>
                <w:tab w:val="left" w:pos="933"/>
                <w:tab w:val="left" w:pos="934"/>
              </w:tabs>
              <w:ind w:right="66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others’ experiences.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72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spacing w:before="6"/>
              <w:ind w:left="0" w:firstLine="0"/>
              <w:rPr>
                <w:rFonts w:ascii="Comic Sans MS"/>
                <w:b/>
                <w:sz w:val="17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27"/>
              </w:numPr>
              <w:tabs>
                <w:tab w:val="left" w:pos="935"/>
                <w:tab w:val="left" w:pos="936"/>
              </w:tabs>
              <w:ind w:right="41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certain </w:t>
            </w:r>
            <w:r>
              <w:rPr>
                <w:spacing w:val="-2"/>
                <w:sz w:val="20"/>
              </w:rPr>
              <w:t>group.</w:t>
            </w:r>
          </w:p>
          <w:p w:rsidR="00132E8E" w:rsidRDefault="004B71AC">
            <w:pPr>
              <w:pStyle w:val="TableParagraph"/>
              <w:numPr>
                <w:ilvl w:val="0"/>
                <w:numId w:val="27"/>
              </w:numPr>
              <w:tabs>
                <w:tab w:val="left" w:pos="935"/>
                <w:tab w:val="left" w:pos="936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discussion.</w:t>
            </w:r>
          </w:p>
          <w:p w:rsidR="00132E8E" w:rsidRDefault="004B71AC">
            <w:pPr>
              <w:pStyle w:val="TableParagraph"/>
              <w:numPr>
                <w:ilvl w:val="0"/>
                <w:numId w:val="27"/>
              </w:numPr>
              <w:tabs>
                <w:tab w:val="left" w:pos="935"/>
                <w:tab w:val="left" w:pos="936"/>
              </w:tabs>
              <w:rPr>
                <w:sz w:val="20"/>
              </w:rPr>
            </w:pPr>
            <w:r>
              <w:rPr>
                <w:sz w:val="20"/>
              </w:rPr>
              <w:t>Confident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pre-prepared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material.</w:t>
            </w:r>
          </w:p>
        </w:tc>
      </w:tr>
      <w:tr w:rsidR="00132E8E">
        <w:trPr>
          <w:trHeight w:val="2891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 speaker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audience.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fingers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‘linking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 one finger to emphasise their first point.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 scenarios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 enable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sibling,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neighbour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friend on the playground.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‘tell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‘just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minute’.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hot-seating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them.</w:t>
            </w:r>
          </w:p>
          <w:p w:rsidR="00132E8E" w:rsidRDefault="004B71A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‘show and tell’ interesting for their peers.</w:t>
            </w:r>
          </w:p>
        </w:tc>
      </w:tr>
      <w:tr w:rsidR="00132E8E">
        <w:trPr>
          <w:trHeight w:val="1118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museum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conversation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classroom.</w:t>
            </w:r>
          </w:p>
          <w:p w:rsidR="00132E8E" w:rsidRDefault="004B71A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session.</w:t>
            </w:r>
          </w:p>
        </w:tc>
      </w:tr>
    </w:tbl>
    <w:p w:rsidR="00132E8E" w:rsidRDefault="00132E8E">
      <w:pPr>
        <w:rPr>
          <w:sz w:val="20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299584" behindDoc="1" locked="0" layoutInCell="1" allowOverlap="1">
            <wp:simplePos x="0" y="0"/>
            <wp:positionH relativeFrom="page">
              <wp:posOffset>9665969</wp:posOffset>
            </wp:positionH>
            <wp:positionV relativeFrom="page">
              <wp:posOffset>1370330</wp:posOffset>
            </wp:positionV>
            <wp:extent cx="328136" cy="328136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36" cy="32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2519680</wp:posOffset>
            </wp:positionV>
            <wp:extent cx="351637" cy="335851"/>
            <wp:effectExtent l="0" t="0" r="0" b="0"/>
            <wp:wrapNone/>
            <wp:docPr id="33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0608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2519705</wp:posOffset>
            </wp:positionV>
            <wp:extent cx="333170" cy="336041"/>
            <wp:effectExtent l="0" t="0" r="0" b="0"/>
            <wp:wrapNone/>
            <wp:docPr id="35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4741545</wp:posOffset>
            </wp:positionH>
            <wp:positionV relativeFrom="page">
              <wp:posOffset>1383030</wp:posOffset>
            </wp:positionV>
            <wp:extent cx="312420" cy="31242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3</w:t>
            </w:r>
          </w:p>
        </w:tc>
      </w:tr>
      <w:tr w:rsidR="00132E8E">
        <w:trPr>
          <w:trHeight w:val="1777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</w:p>
          <w:p w:rsidR="00132E8E" w:rsidRDefault="004B71AC">
            <w:pPr>
              <w:pStyle w:val="TableParagraph"/>
              <w:numPr>
                <w:ilvl w:val="0"/>
                <w:numId w:val="24"/>
              </w:numPr>
              <w:tabs>
                <w:tab w:val="left" w:pos="933"/>
                <w:tab w:val="left" w:pos="934"/>
              </w:tabs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Deliberately varies tone of voice in order to convey meaning. E.g. speaking authoritatively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sad part of a story.</w:t>
            </w:r>
          </w:p>
          <w:p w:rsidR="00132E8E" w:rsidRDefault="004B71AC">
            <w:pPr>
              <w:pStyle w:val="TableParagraph"/>
              <w:numPr>
                <w:ilvl w:val="0"/>
                <w:numId w:val="24"/>
              </w:numPr>
              <w:tabs>
                <w:tab w:val="left" w:pos="933"/>
                <w:tab w:val="left" w:pos="934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Considers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</w:p>
          <w:p w:rsidR="00132E8E" w:rsidRDefault="004B71AC">
            <w:pPr>
              <w:pStyle w:val="TableParagraph"/>
              <w:numPr>
                <w:ilvl w:val="0"/>
                <w:numId w:val="23"/>
              </w:numPr>
              <w:tabs>
                <w:tab w:val="left" w:pos="935"/>
                <w:tab w:val="left" w:pos="936"/>
              </w:tabs>
              <w:spacing w:before="1"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talk.</w:t>
            </w:r>
          </w:p>
          <w:p w:rsidR="00132E8E" w:rsidRDefault="004B71AC">
            <w:pPr>
              <w:pStyle w:val="TableParagraph"/>
              <w:numPr>
                <w:ilvl w:val="0"/>
                <w:numId w:val="23"/>
              </w:numPr>
              <w:tabs>
                <w:tab w:val="left" w:pos="935"/>
                <w:tab w:val="left" w:pos="936"/>
              </w:tabs>
              <w:spacing w:line="25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vocabulary.</w:t>
            </w:r>
          </w:p>
          <w:p w:rsidR="00132E8E" w:rsidRDefault="004B71AC">
            <w:pPr>
              <w:pStyle w:val="TableParagraph"/>
              <w:numPr>
                <w:ilvl w:val="0"/>
                <w:numId w:val="23"/>
              </w:numPr>
              <w:tabs>
                <w:tab w:val="left" w:pos="935"/>
                <w:tab w:val="left" w:pos="936"/>
              </w:tabs>
              <w:ind w:right="30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‘nice’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using </w:t>
            </w:r>
            <w:r>
              <w:rPr>
                <w:spacing w:val="-2"/>
                <w:sz w:val="20"/>
              </w:rPr>
              <w:t>‘delectable’.</w:t>
            </w:r>
          </w:p>
        </w:tc>
      </w:tr>
      <w:tr w:rsidR="00132E8E">
        <w:trPr>
          <w:trHeight w:val="1778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72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4B71AC">
            <w:pPr>
              <w:pStyle w:val="TableParagraph"/>
              <w:numPr>
                <w:ilvl w:val="0"/>
                <w:numId w:val="22"/>
              </w:numPr>
              <w:tabs>
                <w:tab w:val="left" w:pos="933"/>
                <w:tab w:val="left" w:pos="934"/>
              </w:tabs>
              <w:spacing w:before="1"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own.</w:t>
            </w:r>
          </w:p>
          <w:p w:rsidR="00132E8E" w:rsidRDefault="004B71AC">
            <w:pPr>
              <w:pStyle w:val="TableParagraph"/>
              <w:numPr>
                <w:ilvl w:val="0"/>
                <w:numId w:val="22"/>
              </w:numPr>
              <w:tabs>
                <w:tab w:val="left" w:pos="933"/>
                <w:tab w:val="left" w:pos="934"/>
              </w:tabs>
              <w:spacing w:line="25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improve.</w:t>
            </w:r>
          </w:p>
          <w:p w:rsidR="00132E8E" w:rsidRDefault="004B71AC">
            <w:pPr>
              <w:pStyle w:val="TableParagraph"/>
              <w:numPr>
                <w:ilvl w:val="0"/>
                <w:numId w:val="22"/>
              </w:numPr>
              <w:tabs>
                <w:tab w:val="left" w:pos="933"/>
                <w:tab w:val="left" w:pos="934"/>
              </w:tabs>
              <w:spacing w:line="254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discussion.</w:t>
            </w:r>
          </w:p>
          <w:p w:rsidR="00132E8E" w:rsidRDefault="004B71AC">
            <w:pPr>
              <w:pStyle w:val="TableParagraph"/>
              <w:numPr>
                <w:ilvl w:val="0"/>
                <w:numId w:val="22"/>
              </w:numPr>
              <w:tabs>
                <w:tab w:val="left" w:pos="933"/>
                <w:tab w:val="left" w:pos="934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discussions.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72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4B71AC">
            <w:pPr>
              <w:pStyle w:val="TableParagraph"/>
              <w:numPr>
                <w:ilvl w:val="0"/>
                <w:numId w:val="21"/>
              </w:numPr>
              <w:tabs>
                <w:tab w:val="left" w:pos="935"/>
                <w:tab w:val="left" w:pos="936"/>
              </w:tabs>
              <w:spacing w:before="1"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21"/>
              </w:numPr>
              <w:tabs>
                <w:tab w:val="left" w:pos="935"/>
                <w:tab w:val="left" w:pos="936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</w:tc>
      </w:tr>
      <w:tr w:rsidR="00132E8E">
        <w:trPr>
          <w:trHeight w:val="2867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1"/>
              <w:ind w:right="781"/>
              <w:rPr>
                <w:sz w:val="20"/>
              </w:rPr>
            </w:pPr>
            <w:r>
              <w:rPr>
                <w:sz w:val="20"/>
              </w:rPr>
              <w:t>Expose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Unpick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r>
              <w:rPr>
                <w:spacing w:val="-2"/>
                <w:sz w:val="20"/>
              </w:rPr>
              <w:t>authority.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right="272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creating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‘discussion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guidelines’.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reflect on their discussions.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Detectives’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discussion.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too.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ind w:right="408"/>
              <w:rPr>
                <w:sz w:val="20"/>
              </w:rPr>
            </w:pPr>
            <w:r>
              <w:rPr>
                <w:sz w:val="20"/>
              </w:rPr>
              <w:t>Scaffold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‘silent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summariser’.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silent summariser must remain quiet, listen and then feedback the main points at the end of the discussion.</w:t>
            </w:r>
          </w:p>
          <w:p w:rsidR="00132E8E" w:rsidRDefault="004B71A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‘articulate’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</w:tc>
      </w:tr>
      <w:tr w:rsidR="00132E8E">
        <w:trPr>
          <w:trHeight w:val="1780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astrologist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archaeologist.</w:t>
            </w:r>
          </w:p>
          <w:p w:rsidR="00132E8E" w:rsidRDefault="004B71A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Become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storyteller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authentic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students.</w:t>
            </w:r>
          </w:p>
          <w:p w:rsidR="00132E8E" w:rsidRDefault="004B71A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Chair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discussion.</w:t>
            </w:r>
          </w:p>
          <w:p w:rsidR="00132E8E" w:rsidRDefault="004B71A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Hold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meeting.</w:t>
            </w:r>
          </w:p>
        </w:tc>
      </w:tr>
    </w:tbl>
    <w:p w:rsidR="00132E8E" w:rsidRDefault="00132E8E">
      <w:pPr>
        <w:rPr>
          <w:sz w:val="20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01632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2338070</wp:posOffset>
            </wp:positionV>
            <wp:extent cx="351637" cy="335851"/>
            <wp:effectExtent l="0" t="0" r="0" b="0"/>
            <wp:wrapNone/>
            <wp:docPr id="39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2144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2338095</wp:posOffset>
            </wp:positionV>
            <wp:extent cx="333170" cy="336041"/>
            <wp:effectExtent l="0" t="0" r="0" b="0"/>
            <wp:wrapNone/>
            <wp:docPr id="41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4</w:t>
            </w:r>
          </w:p>
        </w:tc>
      </w:tr>
      <w:tr w:rsidR="00132E8E">
        <w:trPr>
          <w:trHeight w:val="1492"/>
        </w:trPr>
        <w:tc>
          <w:tcPr>
            <w:tcW w:w="7230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18"/>
              </w:numPr>
              <w:tabs>
                <w:tab w:val="left" w:pos="933"/>
                <w:tab w:val="left" w:pos="934"/>
              </w:tabs>
              <w:spacing w:before="72"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18"/>
              </w:numPr>
              <w:tabs>
                <w:tab w:val="left" w:pos="933"/>
                <w:tab w:val="left" w:pos="934"/>
              </w:tabs>
              <w:ind w:right="24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anecdote or telling a joke.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tabs>
                <w:tab w:val="left" w:pos="7132"/>
              </w:tabs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26390" cy="326389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17"/>
              </w:numPr>
              <w:tabs>
                <w:tab w:val="left" w:pos="935"/>
                <w:tab w:val="left" w:pos="936"/>
              </w:tabs>
              <w:spacing w:before="70"/>
              <w:ind w:right="34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phrasing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how this supports the purpose of talk.</w:t>
            </w:r>
          </w:p>
        </w:tc>
      </w:tr>
      <w:tr w:rsidR="00132E8E">
        <w:trPr>
          <w:trHeight w:val="1948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spacing w:before="2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16"/>
              </w:numPr>
              <w:tabs>
                <w:tab w:val="left" w:pos="933"/>
                <w:tab w:val="left" w:pos="934"/>
              </w:tabs>
              <w:ind w:right="88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 example or a historical event.</w:t>
            </w:r>
          </w:p>
          <w:p w:rsidR="00132E8E" w:rsidRDefault="004B71AC">
            <w:pPr>
              <w:pStyle w:val="TableParagraph"/>
              <w:numPr>
                <w:ilvl w:val="0"/>
                <w:numId w:val="16"/>
              </w:numPr>
              <w:tabs>
                <w:tab w:val="left" w:pos="933"/>
                <w:tab w:val="left" w:pos="934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questions.</w:t>
            </w:r>
          </w:p>
          <w:p w:rsidR="00132E8E" w:rsidRDefault="004B71AC">
            <w:pPr>
              <w:pStyle w:val="TableParagraph"/>
              <w:numPr>
                <w:ilvl w:val="0"/>
                <w:numId w:val="16"/>
              </w:numPr>
              <w:tabs>
                <w:tab w:val="left" w:pos="933"/>
                <w:tab w:val="left" w:pos="934"/>
              </w:tabs>
              <w:spacing w:line="240" w:lineRule="atLeast"/>
              <w:ind w:right="2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 to improve.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6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spacing w:before="2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15"/>
              </w:numPr>
              <w:tabs>
                <w:tab w:val="left" w:pos="935"/>
                <w:tab w:val="left" w:pos="936"/>
              </w:tabs>
              <w:spacing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taking.</w:t>
            </w:r>
          </w:p>
          <w:p w:rsidR="00132E8E" w:rsidRDefault="004B71AC">
            <w:pPr>
              <w:pStyle w:val="TableParagraph"/>
              <w:numPr>
                <w:ilvl w:val="0"/>
                <w:numId w:val="15"/>
              </w:numPr>
              <w:tabs>
                <w:tab w:val="left" w:pos="935"/>
                <w:tab w:val="left" w:pos="936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empathise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15"/>
              </w:numPr>
              <w:tabs>
                <w:tab w:val="left" w:pos="935"/>
                <w:tab w:val="left" w:pos="936"/>
              </w:tabs>
              <w:spacing w:before="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feedback.</w:t>
            </w:r>
          </w:p>
        </w:tc>
      </w:tr>
      <w:tr w:rsidR="00132E8E">
        <w:trPr>
          <w:trHeight w:val="2613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questions.</w:t>
            </w:r>
          </w:p>
          <w:p w:rsidR="00132E8E" w:rsidRDefault="004B71AC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330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storytelling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similes,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metaphors,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connectives,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 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suspense.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persuasive pitch using a ‘hook’ to grab the audience’s attention, rhetorical d</w:t>
            </w:r>
            <w:r>
              <w:rPr>
                <w:sz w:val="20"/>
              </w:rPr>
              <w:t>evices such list of three and rhetorical questions.</w:t>
            </w:r>
          </w:p>
          <w:p w:rsidR="00132E8E" w:rsidRDefault="004B71AC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improvement.</w:t>
            </w:r>
          </w:p>
          <w:p w:rsidR="00132E8E" w:rsidRDefault="004B71AC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3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 historical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 needs to decide the cause of the central event.</w:t>
            </w:r>
          </w:p>
          <w:p w:rsidR="00132E8E" w:rsidRDefault="004B71AC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ind w:right="36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questioner. Their 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 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discussion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group.</w:t>
            </w:r>
          </w:p>
        </w:tc>
      </w:tr>
      <w:tr w:rsidR="00132E8E">
        <w:trPr>
          <w:trHeight w:val="2402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persuade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entertain.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eight.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unknown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adverts.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:rsidR="00132E8E" w:rsidRDefault="004B71A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heart</w:t>
            </w:r>
          </w:p>
        </w:tc>
      </w:tr>
    </w:tbl>
    <w:p w:rsidR="00132E8E" w:rsidRDefault="00132E8E">
      <w:pPr>
        <w:spacing w:line="233" w:lineRule="exact"/>
        <w:rPr>
          <w:sz w:val="20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9790430</wp:posOffset>
            </wp:positionH>
            <wp:positionV relativeFrom="page">
              <wp:posOffset>1370330</wp:posOffset>
            </wp:positionV>
            <wp:extent cx="326390" cy="326389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2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2311400</wp:posOffset>
            </wp:positionV>
            <wp:extent cx="351637" cy="335851"/>
            <wp:effectExtent l="0" t="0" r="0" b="0"/>
            <wp:wrapNone/>
            <wp:docPr id="49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9816465</wp:posOffset>
            </wp:positionH>
            <wp:positionV relativeFrom="page">
              <wp:posOffset>2311425</wp:posOffset>
            </wp:positionV>
            <wp:extent cx="333170" cy="336041"/>
            <wp:effectExtent l="0" t="0" r="0" b="0"/>
            <wp:wrapNone/>
            <wp:docPr id="51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600"/>
        <w:gridCol w:w="128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5</w:t>
            </w:r>
          </w:p>
        </w:tc>
        <w:tc>
          <w:tcPr>
            <w:tcW w:w="128" w:type="dxa"/>
            <w:vMerge w:val="restart"/>
            <w:tcBorders>
              <w:top w:val="nil"/>
              <w:bottom w:val="nil"/>
              <w:right w:val="nil"/>
            </w:tcBorders>
          </w:tcPr>
          <w:p w:rsidR="00132E8E" w:rsidRDefault="00132E8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132E8E">
        <w:trPr>
          <w:trHeight w:val="1449"/>
        </w:trPr>
        <w:tc>
          <w:tcPr>
            <w:tcW w:w="7427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12"/>
              </w:numPr>
              <w:tabs>
                <w:tab w:val="left" w:pos="933"/>
                <w:tab w:val="left" w:pos="934"/>
              </w:tabs>
              <w:spacing w:before="72"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12"/>
              </w:numPr>
              <w:tabs>
                <w:tab w:val="left" w:pos="933"/>
                <w:tab w:val="left" w:pos="934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natural.</w:t>
            </w:r>
          </w:p>
        </w:tc>
        <w:tc>
          <w:tcPr>
            <w:tcW w:w="7600" w:type="dxa"/>
          </w:tcPr>
          <w:p w:rsidR="00132E8E" w:rsidRDefault="004B71AC">
            <w:pPr>
              <w:pStyle w:val="TableParagraph"/>
              <w:spacing w:before="71"/>
              <w:ind w:left="10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</w:p>
          <w:p w:rsidR="00132E8E" w:rsidRDefault="00132E8E">
            <w:pPr>
              <w:pStyle w:val="TableParagraph"/>
              <w:spacing w:before="1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11"/>
              </w:numPr>
              <w:tabs>
                <w:tab w:val="left" w:pos="933"/>
                <w:tab w:val="left" w:pos="934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sophisticated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accuracy.</w:t>
            </w:r>
          </w:p>
        </w:tc>
        <w:tc>
          <w:tcPr>
            <w:tcW w:w="128" w:type="dxa"/>
            <w:vMerge/>
            <w:tcBorders>
              <w:top w:val="nil"/>
              <w:bottom w:val="nil"/>
              <w:right w:val="nil"/>
            </w:tcBorders>
          </w:tcPr>
          <w:p w:rsidR="00132E8E" w:rsidRDefault="00132E8E">
            <w:pPr>
              <w:rPr>
                <w:sz w:val="2"/>
                <w:szCs w:val="2"/>
              </w:rPr>
            </w:pPr>
          </w:p>
        </w:tc>
      </w:tr>
      <w:tr w:rsidR="00132E8E">
        <w:trPr>
          <w:trHeight w:val="2589"/>
        </w:trPr>
        <w:tc>
          <w:tcPr>
            <w:tcW w:w="7427" w:type="dxa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spacing w:before="2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right="319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 of view and explore different perspectives. E.g. In a discussion about</w:t>
            </w:r>
          </w:p>
          <w:p w:rsidR="00132E8E" w:rsidRDefault="004B71AC">
            <w:pPr>
              <w:pStyle w:val="TableParagraph"/>
              <w:ind w:left="933" w:right="314" w:firstLine="0"/>
              <w:jc w:val="both"/>
              <w:rPr>
                <w:sz w:val="20"/>
              </w:rPr>
            </w:pPr>
            <w:r>
              <w:rPr>
                <w:sz w:val="20"/>
              </w:rPr>
              <w:t>vegetarianism,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vegetarian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 wrong’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‘lots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believe killing animals is cruel’.</w:t>
            </w:r>
          </w:p>
          <w:p w:rsidR="00132E8E" w:rsidRDefault="004B71AC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right="24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 on track</w:t>
            </w:r>
          </w:p>
        </w:tc>
        <w:tc>
          <w:tcPr>
            <w:tcW w:w="7600" w:type="dxa"/>
          </w:tcPr>
          <w:p w:rsidR="00132E8E" w:rsidRDefault="004B71AC">
            <w:pPr>
              <w:pStyle w:val="TableParagraph"/>
              <w:spacing w:before="71"/>
              <w:ind w:left="104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spacing w:before="1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9"/>
              </w:numPr>
              <w:tabs>
                <w:tab w:val="left" w:pos="933"/>
                <w:tab w:val="left" w:pos="934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  <w:p w:rsidR="00132E8E" w:rsidRDefault="004B71AC">
            <w:pPr>
              <w:pStyle w:val="TableParagraph"/>
              <w:numPr>
                <w:ilvl w:val="0"/>
                <w:numId w:val="9"/>
              </w:numPr>
              <w:tabs>
                <w:tab w:val="left" w:pos="933"/>
                <w:tab w:val="left" w:pos="93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passion.</w:t>
            </w:r>
          </w:p>
        </w:tc>
        <w:tc>
          <w:tcPr>
            <w:tcW w:w="128" w:type="dxa"/>
            <w:vMerge/>
            <w:tcBorders>
              <w:top w:val="nil"/>
              <w:bottom w:val="nil"/>
              <w:right w:val="nil"/>
            </w:tcBorders>
          </w:tcPr>
          <w:p w:rsidR="00132E8E" w:rsidRDefault="00132E8E">
            <w:pPr>
              <w:rPr>
                <w:sz w:val="2"/>
                <w:szCs w:val="2"/>
              </w:rPr>
            </w:pPr>
          </w:p>
        </w:tc>
      </w:tr>
      <w:tr w:rsidR="00132E8E">
        <w:trPr>
          <w:trHeight w:val="2359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/>
              <w:ind w:right="303"/>
              <w:rPr>
                <w:sz w:val="20"/>
              </w:rPr>
            </w:pPr>
            <w:r>
              <w:rPr>
                <w:sz w:val="20"/>
              </w:rPr>
              <w:t>Equip students with the language to describe when a discussion has gone off track and support them to identify when this has happened e.g. by looking at transcripts or 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X?’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 we are going off topic here. Let’s get back to X’.</w:t>
            </w:r>
          </w:p>
          <w:p w:rsidR="00132E8E" w:rsidRDefault="004B71A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note-taking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visuals.</w:t>
            </w:r>
          </w:p>
          <w:p w:rsidR="00132E8E" w:rsidRDefault="004B71A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diaphragm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breathing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book,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Voice.</w:t>
            </w:r>
          </w:p>
          <w:p w:rsidR="00132E8E" w:rsidRDefault="004B71A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agreement: ‘I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 to echo what X said because …’ ‘I see it in a similar way to X because …’ ‘I have a similar opinion because ...’</w:t>
            </w:r>
          </w:p>
        </w:tc>
        <w:tc>
          <w:tcPr>
            <w:tcW w:w="128" w:type="dxa"/>
            <w:vMerge/>
            <w:tcBorders>
              <w:top w:val="nil"/>
              <w:bottom w:val="nil"/>
              <w:right w:val="nil"/>
            </w:tcBorders>
          </w:tcPr>
          <w:p w:rsidR="00132E8E" w:rsidRDefault="00132E8E">
            <w:pPr>
              <w:rPr>
                <w:sz w:val="2"/>
                <w:szCs w:val="2"/>
              </w:rPr>
            </w:pPr>
          </w:p>
        </w:tc>
      </w:tr>
      <w:tr w:rsidR="00132E8E">
        <w:trPr>
          <w:trHeight w:val="2148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BBC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lawyer,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councillor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job.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evening.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event.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poetry</w:t>
            </w:r>
          </w:p>
          <w:p w:rsidR="00132E8E" w:rsidRDefault="004B71AC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Stand-up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comedy</w:t>
            </w:r>
          </w:p>
        </w:tc>
        <w:tc>
          <w:tcPr>
            <w:tcW w:w="128" w:type="dxa"/>
            <w:vMerge/>
            <w:tcBorders>
              <w:top w:val="nil"/>
              <w:bottom w:val="nil"/>
              <w:right w:val="nil"/>
            </w:tcBorders>
          </w:tcPr>
          <w:p w:rsidR="00132E8E" w:rsidRDefault="00132E8E">
            <w:pPr>
              <w:rPr>
                <w:sz w:val="2"/>
                <w:szCs w:val="2"/>
              </w:rPr>
            </w:pPr>
          </w:p>
        </w:tc>
      </w:tr>
    </w:tbl>
    <w:p w:rsidR="00132E8E" w:rsidRDefault="00132E8E">
      <w:pPr>
        <w:rPr>
          <w:sz w:val="2"/>
          <w:szCs w:val="2"/>
        </w:rPr>
        <w:sectPr w:rsidR="00132E8E">
          <w:pgSz w:w="16840" w:h="11910" w:orient="landscape"/>
          <w:pgMar w:top="1380" w:right="720" w:bottom="280" w:left="740" w:header="532" w:footer="0" w:gutter="0"/>
          <w:cols w:space="720"/>
        </w:sectPr>
      </w:pPr>
    </w:p>
    <w:p w:rsidR="00132E8E" w:rsidRDefault="004B71AC">
      <w:pPr>
        <w:pStyle w:val="BodyText"/>
        <w:spacing w:before="4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304192" behindDoc="1" locked="0" layoutInCell="1" allowOverlap="1">
            <wp:simplePos x="0" y="0"/>
            <wp:positionH relativeFrom="page">
              <wp:posOffset>4702175</wp:posOffset>
            </wp:positionH>
            <wp:positionV relativeFrom="page">
              <wp:posOffset>2519680</wp:posOffset>
            </wp:positionV>
            <wp:extent cx="351637" cy="335851"/>
            <wp:effectExtent l="0" t="0" r="0" b="0"/>
            <wp:wrapNone/>
            <wp:docPr id="55" name="image4.png" descr="C:\Users\astott\Documents\Voice 21\Resources &amp; Presentations\Four Strands Icons\Cognitiv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9692005</wp:posOffset>
            </wp:positionH>
            <wp:positionV relativeFrom="page">
              <wp:posOffset>2519705</wp:posOffset>
            </wp:positionV>
            <wp:extent cx="333170" cy="336041"/>
            <wp:effectExtent l="0" t="0" r="0" b="0"/>
            <wp:wrapNone/>
            <wp:docPr id="57" name="image5.png" descr="C:\Users\astott\Documents\Voice 21\Resources &amp; Presentations\Four Strands Icons\So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0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797"/>
      </w:tblGrid>
      <w:tr w:rsidR="00132E8E">
        <w:trPr>
          <w:trHeight w:val="466"/>
        </w:trPr>
        <w:tc>
          <w:tcPr>
            <w:tcW w:w="15027" w:type="dxa"/>
            <w:gridSpan w:val="2"/>
            <w:shd w:val="clear" w:color="auto" w:fill="E1EED9"/>
          </w:tcPr>
          <w:p w:rsidR="00132E8E" w:rsidRDefault="004B71AC">
            <w:pPr>
              <w:pStyle w:val="TableParagraph"/>
              <w:spacing w:before="35"/>
              <w:ind w:left="465" w:firstLine="0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Progression</w:t>
            </w:r>
            <w:r>
              <w:rPr>
                <w:rFonts w:ascii="Comic Sans MS" w:hAnsi="Comic Sans MS"/>
                <w:b/>
                <w:spacing w:val="-6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of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skills</w:t>
            </w:r>
            <w:r>
              <w:rPr>
                <w:rFonts w:ascii="Comic Sans MS" w:hAnsi="Comic Sans MS"/>
                <w:b/>
                <w:spacing w:val="-1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–</w:t>
            </w:r>
            <w:r>
              <w:rPr>
                <w:rFonts w:ascii="Comic Sans MS" w:hAnsi="Comic Sans MS"/>
                <w:b/>
                <w:spacing w:val="-4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</w:rPr>
              <w:t>Year</w:t>
            </w:r>
            <w:r>
              <w:rPr>
                <w:rFonts w:ascii="Comic Sans MS" w:hAnsi="Comic Sans MS"/>
                <w:b/>
                <w:spacing w:val="-2"/>
                <w:sz w:val="28"/>
              </w:rPr>
              <w:t xml:space="preserve"> </w:t>
            </w:r>
            <w:r>
              <w:rPr>
                <w:rFonts w:ascii="Comic Sans MS" w:hAnsi="Comic Sans MS"/>
                <w:b/>
                <w:spacing w:val="-10"/>
                <w:sz w:val="28"/>
              </w:rPr>
              <w:t>6</w:t>
            </w:r>
          </w:p>
        </w:tc>
      </w:tr>
      <w:tr w:rsidR="00132E8E">
        <w:trPr>
          <w:trHeight w:val="1777"/>
        </w:trPr>
        <w:tc>
          <w:tcPr>
            <w:tcW w:w="7230" w:type="dxa"/>
          </w:tcPr>
          <w:p w:rsidR="00132E8E" w:rsidRDefault="004B71AC">
            <w:pPr>
              <w:pStyle w:val="TableParagraph"/>
              <w:tabs>
                <w:tab w:val="left" w:pos="6607"/>
              </w:tabs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Physical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12420" cy="312420"/>
                  <wp:effectExtent l="0" t="0" r="0" b="0"/>
                  <wp:docPr id="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  <w:tab w:val="left" w:pos="934"/>
              </w:tabs>
              <w:spacing w:before="72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audience.</w:t>
            </w:r>
          </w:p>
          <w:p w:rsidR="00132E8E" w:rsidRDefault="004B71AC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  <w:tab w:val="left" w:pos="934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presence.</w:t>
            </w:r>
          </w:p>
          <w:p w:rsidR="00132E8E" w:rsidRDefault="004B71AC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  <w:tab w:val="left" w:pos="934"/>
              </w:tabs>
              <w:rPr>
                <w:sz w:val="20"/>
              </w:rPr>
            </w:pPr>
            <w:r>
              <w:rPr>
                <w:sz w:val="20"/>
              </w:rPr>
              <w:t>Consciously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tabs>
                <w:tab w:val="left" w:pos="7132"/>
              </w:tabs>
              <w:spacing w:before="71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Linguistic</w:t>
            </w:r>
            <w:r>
              <w:rPr>
                <w:b/>
                <w:sz w:val="24"/>
              </w:rPr>
              <w:tab/>
            </w:r>
            <w:r>
              <w:rPr>
                <w:b/>
                <w:noProof/>
                <w:position w:val="-28"/>
                <w:sz w:val="24"/>
              </w:rPr>
              <w:drawing>
                <wp:inline distT="0" distB="0" distL="0" distR="0">
                  <wp:extent cx="326390" cy="326389"/>
                  <wp:effectExtent l="0" t="0" r="0" b="0"/>
                  <wp:docPr id="6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E8E" w:rsidRDefault="004B71AC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</w:tabs>
              <w:spacing w:before="70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speaking.</w:t>
            </w:r>
          </w:p>
          <w:p w:rsidR="00132E8E" w:rsidRDefault="004B71AC">
            <w:pPr>
              <w:pStyle w:val="TableParagraph"/>
              <w:numPr>
                <w:ilvl w:val="0"/>
                <w:numId w:val="5"/>
              </w:numPr>
              <w:tabs>
                <w:tab w:val="left" w:pos="935"/>
                <w:tab w:val="left" w:pos="936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comfortable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idiom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expressions.</w:t>
            </w:r>
          </w:p>
        </w:tc>
      </w:tr>
      <w:tr w:rsidR="00132E8E">
        <w:trPr>
          <w:trHeight w:val="1980"/>
        </w:trPr>
        <w:tc>
          <w:tcPr>
            <w:tcW w:w="7230" w:type="dxa"/>
          </w:tcPr>
          <w:p w:rsidR="00132E8E" w:rsidRDefault="004B71AC">
            <w:pPr>
              <w:pStyle w:val="TableParagraph"/>
              <w:spacing w:before="72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Cognitive</w:t>
            </w:r>
          </w:p>
          <w:p w:rsidR="00132E8E" w:rsidRDefault="00132E8E">
            <w:pPr>
              <w:pStyle w:val="TableParagraph"/>
              <w:spacing w:before="1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4"/>
              </w:numPr>
              <w:tabs>
                <w:tab w:val="left" w:pos="933"/>
                <w:tab w:val="left" w:pos="934"/>
              </w:tabs>
              <w:spacing w:line="295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narrative.</w:t>
            </w:r>
          </w:p>
          <w:p w:rsidR="00132E8E" w:rsidRDefault="004B71AC">
            <w:pPr>
              <w:pStyle w:val="TableParagraph"/>
              <w:numPr>
                <w:ilvl w:val="0"/>
                <w:numId w:val="4"/>
              </w:numPr>
              <w:tabs>
                <w:tab w:val="left" w:pos="933"/>
                <w:tab w:val="left" w:pos="934"/>
              </w:tabs>
              <w:ind w:right="81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spontaneously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citing evidence where appropriate.</w:t>
            </w:r>
          </w:p>
        </w:tc>
        <w:tc>
          <w:tcPr>
            <w:tcW w:w="7797" w:type="dxa"/>
          </w:tcPr>
          <w:p w:rsidR="00132E8E" w:rsidRDefault="004B71AC">
            <w:pPr>
              <w:pStyle w:val="TableParagraph"/>
              <w:spacing w:before="72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Social 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Emotional</w:t>
            </w:r>
          </w:p>
          <w:p w:rsidR="00132E8E" w:rsidRDefault="00132E8E">
            <w:pPr>
              <w:pStyle w:val="TableParagraph"/>
              <w:ind w:left="0" w:firstLine="0"/>
              <w:rPr>
                <w:rFonts w:ascii="Comic Sans MS"/>
                <w:b/>
                <w:sz w:val="21"/>
              </w:rPr>
            </w:pPr>
          </w:p>
          <w:p w:rsidR="00132E8E" w:rsidRDefault="004B71AC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effectively.</w:t>
            </w:r>
          </w:p>
          <w:p w:rsidR="00132E8E" w:rsidRDefault="004B71AC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accordingly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everyone looks disengaged, moving on or changing topic, or if people look confused stopping to take questions.</w:t>
            </w:r>
          </w:p>
        </w:tc>
      </w:tr>
      <w:tr w:rsidR="00132E8E">
        <w:trPr>
          <w:trHeight w:val="1471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71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Teaching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Ideas</w:t>
            </w:r>
          </w:p>
          <w:p w:rsidR="00132E8E" w:rsidRDefault="004B71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‘just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change.</w:t>
            </w:r>
          </w:p>
          <w:p w:rsidR="00132E8E" w:rsidRDefault="004B71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Practise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‘power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poses’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speaking</w:t>
            </w:r>
          </w:p>
          <w:p w:rsidR="00132E8E" w:rsidRDefault="004B71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arguments</w:t>
            </w:r>
          </w:p>
        </w:tc>
      </w:tr>
      <w:tr w:rsidR="00132E8E">
        <w:trPr>
          <w:trHeight w:val="2145"/>
        </w:trPr>
        <w:tc>
          <w:tcPr>
            <w:tcW w:w="15027" w:type="dxa"/>
            <w:gridSpan w:val="2"/>
          </w:tcPr>
          <w:p w:rsidR="00132E8E" w:rsidRDefault="004B71AC">
            <w:pPr>
              <w:pStyle w:val="TableParagraph"/>
              <w:spacing w:before="69"/>
              <w:ind w:left="10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Experiences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adults.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commentary</w:t>
            </w:r>
          </w:p>
          <w:p w:rsidR="00132E8E" w:rsidRDefault="004B71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Interview/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interviewed</w:t>
            </w:r>
          </w:p>
        </w:tc>
      </w:tr>
    </w:tbl>
    <w:p w:rsidR="004B71AC" w:rsidRDefault="004B71AC"/>
    <w:sectPr w:rsidR="004B71AC">
      <w:pgSz w:w="16840" w:h="11910" w:orient="landscape"/>
      <w:pgMar w:top="1380" w:right="720" w:bottom="280" w:left="740" w:header="5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AC" w:rsidRDefault="004B71AC">
      <w:r>
        <w:separator/>
      </w:r>
    </w:p>
  </w:endnote>
  <w:endnote w:type="continuationSeparator" w:id="0">
    <w:p w:rsidR="004B71AC" w:rsidRDefault="004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Default="0042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Pr="00424925" w:rsidRDefault="00424925" w:rsidP="0042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Default="0042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AC" w:rsidRDefault="004B71AC">
      <w:r>
        <w:separator/>
      </w:r>
    </w:p>
  </w:footnote>
  <w:footnote w:type="continuationSeparator" w:id="0">
    <w:p w:rsidR="004B71AC" w:rsidRDefault="004B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Default="0042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Default="00424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25" w:rsidRDefault="004249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8E" w:rsidRDefault="0042492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485775</wp:posOffset>
              </wp:positionV>
              <wp:extent cx="9556750" cy="34290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25" w:rsidRDefault="00424925" w:rsidP="00424925">
                          <w:pPr>
                            <w:pStyle w:val="Footer"/>
                          </w:pP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 xml:space="preserve">Oracy Progression Ladder: </w:t>
                          </w:r>
                          <w:bookmarkStart w:id="0" w:name="_GoBack"/>
                          <w:bookmarkEnd w:id="0"/>
                          <w:r w:rsidRPr="00424925">
                            <w:rPr>
                              <w:i/>
                            </w:rPr>
                            <w:t>C Walker English Lead January 2023</w:t>
                          </w:r>
                        </w:p>
                        <w:p w:rsidR="00132E8E" w:rsidRDefault="00132E8E">
                          <w:pPr>
                            <w:spacing w:line="345" w:lineRule="exact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6pt;margin-top:38.25pt;width:752.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" filled="f" stroked="f">
              <v:textbox inset="0,0,0,0">
                <w:txbxContent>
                  <w:p w:rsidR="00424925" w:rsidRDefault="00424925" w:rsidP="00424925">
                    <w:pPr>
                      <w:pStyle w:val="Footer"/>
                    </w:pPr>
                    <w:r>
                      <w:rPr>
                        <w:b/>
                        <w:i/>
                        <w:spacing w:val="-2"/>
                        <w:sz w:val="32"/>
                      </w:rPr>
                      <w:t xml:space="preserve">Oracy Progression Ladder: </w:t>
                    </w:r>
                    <w:bookmarkStart w:id="1" w:name="_GoBack"/>
                    <w:bookmarkEnd w:id="1"/>
                    <w:r w:rsidRPr="00424925">
                      <w:rPr>
                        <w:i/>
                      </w:rPr>
                      <w:t>C Walker English Lead January 2023</w:t>
                    </w:r>
                  </w:p>
                  <w:p w:rsidR="00132E8E" w:rsidRDefault="00132E8E">
                    <w:pPr>
                      <w:spacing w:line="345" w:lineRule="exact"/>
                      <w:ind w:left="20"/>
                      <w:rPr>
                        <w:b/>
                        <w:i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BF"/>
    <w:multiLevelType w:val="hybridMultilevel"/>
    <w:tmpl w:val="A008FB58"/>
    <w:lvl w:ilvl="0" w:tplc="1C1CC61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992806C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E3007C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2C0E592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251AC8D4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08C480DC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E63C235C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F0C09FD2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A418A9A6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A81DA7"/>
    <w:multiLevelType w:val="hybridMultilevel"/>
    <w:tmpl w:val="96CC867A"/>
    <w:lvl w:ilvl="0" w:tplc="8B92D4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64A1CEE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29A856D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B9AA1E50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42DA2E30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3768E164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62327C9A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8BB64A08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9FA0490A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120695"/>
    <w:multiLevelType w:val="hybridMultilevel"/>
    <w:tmpl w:val="82D0FCD8"/>
    <w:lvl w:ilvl="0" w:tplc="B3F2D89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C3651D0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2" w:tplc="FBC09A40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3" w:tplc="336AB578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6496584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2BB2B8E8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5270F19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B5EE1E2E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31DE670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6F335A"/>
    <w:multiLevelType w:val="hybridMultilevel"/>
    <w:tmpl w:val="854E7A3E"/>
    <w:lvl w:ilvl="0" w:tplc="3CF4DE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2284CE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B80F80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C1C8B332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FC561632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CFBCF14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1A882694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47CCC836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4FFC072C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9D5538"/>
    <w:multiLevelType w:val="hybridMultilevel"/>
    <w:tmpl w:val="053ACAFE"/>
    <w:lvl w:ilvl="0" w:tplc="22C64A5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82C91D0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2" w:tplc="48C65DDC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3" w:tplc="58C022A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A3F0CDC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D9C6161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CBE2276E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F6F480CA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3C3634F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F96298"/>
    <w:multiLevelType w:val="hybridMultilevel"/>
    <w:tmpl w:val="5D5C231E"/>
    <w:lvl w:ilvl="0" w:tplc="7DAA7E68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01625A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74348BC0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D1C869B0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17DA7D40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62A48F22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8BB4DB1A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1D9A1D2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DA76836E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8F57728"/>
    <w:multiLevelType w:val="hybridMultilevel"/>
    <w:tmpl w:val="3AF4F8D0"/>
    <w:lvl w:ilvl="0" w:tplc="EA4285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F64C4D2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22FED79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67349B86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D3ACE52C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7CAC6CDA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5F163B7C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596C1C86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A65452EE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985578"/>
    <w:multiLevelType w:val="hybridMultilevel"/>
    <w:tmpl w:val="2C541514"/>
    <w:lvl w:ilvl="0" w:tplc="282C9F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90341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E2D839E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9BFE0334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4FC4A3AC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6784970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8CE83F22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7DB64EDE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FAA06E7A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543082"/>
    <w:multiLevelType w:val="hybridMultilevel"/>
    <w:tmpl w:val="4776E802"/>
    <w:lvl w:ilvl="0" w:tplc="588EC1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745B1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22BAC1A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62969224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D2A45AA4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CE203AE6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D8D64700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3F96CC3E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15ACEFE0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1B228EF"/>
    <w:multiLevelType w:val="hybridMultilevel"/>
    <w:tmpl w:val="20BACEEE"/>
    <w:lvl w:ilvl="0" w:tplc="3BB882B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EC4E9C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43AEC7A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31ECB0F8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8C646C6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616837B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C45ECE8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08D63BB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49DAAFA0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9668F0"/>
    <w:multiLevelType w:val="hybridMultilevel"/>
    <w:tmpl w:val="1DDCD364"/>
    <w:lvl w:ilvl="0" w:tplc="3190D41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F857C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9EDABC42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BB1CBCD8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648263AA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E0EAED2C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7072257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ACDE329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0C046C4E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2DA1D61"/>
    <w:multiLevelType w:val="hybridMultilevel"/>
    <w:tmpl w:val="A0DEDE64"/>
    <w:lvl w:ilvl="0" w:tplc="20420CE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80D3E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823229BC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60341CB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EA22B9B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364A14B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EA38105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939C36C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F23A3572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C4088C"/>
    <w:multiLevelType w:val="hybridMultilevel"/>
    <w:tmpl w:val="14E4C9FA"/>
    <w:lvl w:ilvl="0" w:tplc="1674C0E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7127BE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1A78E308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2580FE4C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3D402078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0748905E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EA927CD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DE4EF12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23DE4404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8AD0835"/>
    <w:multiLevelType w:val="hybridMultilevel"/>
    <w:tmpl w:val="F48AEBDC"/>
    <w:lvl w:ilvl="0" w:tplc="1EECAEA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F90FFC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7F42946A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18C6DBD4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F30A567E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70D894D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18FE29C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4964FBE4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12604228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BB13902"/>
    <w:multiLevelType w:val="hybridMultilevel"/>
    <w:tmpl w:val="6786F2BA"/>
    <w:lvl w:ilvl="0" w:tplc="4B44C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2E3AC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9362C19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9F4CBF8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BB4A951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8256A98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21AC3B3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78EEC75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5812272A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EBA2C89"/>
    <w:multiLevelType w:val="hybridMultilevel"/>
    <w:tmpl w:val="5A0E4130"/>
    <w:lvl w:ilvl="0" w:tplc="45FC5A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B67616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 w:tplc="C4C0A8F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 w:tplc="F828C1D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4" w:tplc="92E04066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5" w:tplc="D66812B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6" w:tplc="44586824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  <w:lvl w:ilvl="7" w:tplc="BBE26C64">
      <w:numFmt w:val="bullet"/>
      <w:lvlText w:val="•"/>
      <w:lvlJc w:val="left"/>
      <w:pPr>
        <w:ind w:left="10844" w:hanging="360"/>
      </w:pPr>
      <w:rPr>
        <w:rFonts w:hint="default"/>
        <w:lang w:val="en-US" w:eastAsia="en-US" w:bidi="ar-SA"/>
      </w:rPr>
    </w:lvl>
    <w:lvl w:ilvl="8" w:tplc="BEA68672">
      <w:numFmt w:val="bullet"/>
      <w:lvlText w:val="•"/>
      <w:lvlJc w:val="left"/>
      <w:pPr>
        <w:ind w:left="1227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F7D53C2"/>
    <w:multiLevelType w:val="hybridMultilevel"/>
    <w:tmpl w:val="FEA21286"/>
    <w:lvl w:ilvl="0" w:tplc="06461A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6863CD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07AA70FC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0764DEAE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5A7CB5F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EB085A6A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0C3A7B8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DCE2885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94F069C2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00702BD"/>
    <w:multiLevelType w:val="hybridMultilevel"/>
    <w:tmpl w:val="826A7AD4"/>
    <w:lvl w:ilvl="0" w:tplc="878C72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2040BF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9D62F4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AE987E3C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2A0451B6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23DC3534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54466C34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914A5498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9B06A9E0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2FD2018"/>
    <w:multiLevelType w:val="hybridMultilevel"/>
    <w:tmpl w:val="C5F280E4"/>
    <w:lvl w:ilvl="0" w:tplc="083E74F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A76CF5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F844FFE4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637ADC74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ED8A6256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D9A2D04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B7001368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E14EEFB8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24B459FA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76C3BF8"/>
    <w:multiLevelType w:val="hybridMultilevel"/>
    <w:tmpl w:val="C41E36E6"/>
    <w:lvl w:ilvl="0" w:tplc="A2D695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92650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5792180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EF589CB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19C28A7A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00C0FDD4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345E6A3A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9E326B7C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1038AD22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B4A08C9"/>
    <w:multiLevelType w:val="hybridMultilevel"/>
    <w:tmpl w:val="5F6A0104"/>
    <w:lvl w:ilvl="0" w:tplc="66A082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11E9A2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0D605F7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A48656F4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4894E810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419ED96C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9C248AFE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A02418B2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BF8E2388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D585EEF"/>
    <w:multiLevelType w:val="hybridMultilevel"/>
    <w:tmpl w:val="9BCEA1A4"/>
    <w:lvl w:ilvl="0" w:tplc="B832D12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2C2ABE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DE36784A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17347E0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141A6D7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0E04F8B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F66C543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05E45F4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AE3E32C0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16F638C"/>
    <w:multiLevelType w:val="hybridMultilevel"/>
    <w:tmpl w:val="5C604DB8"/>
    <w:lvl w:ilvl="0" w:tplc="DC9611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AC2BAA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D668D4D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73727DC0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BB8ECE8C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58B0F43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98C0A04C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EB16645C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8CA4D7EA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511E56"/>
    <w:multiLevelType w:val="hybridMultilevel"/>
    <w:tmpl w:val="23D63862"/>
    <w:lvl w:ilvl="0" w:tplc="993C006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72E923A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56FA3AFC">
      <w:numFmt w:val="bullet"/>
      <w:lvlText w:val="•"/>
      <w:lvlJc w:val="left"/>
      <w:pPr>
        <w:ind w:left="2235" w:hanging="361"/>
      </w:pPr>
      <w:rPr>
        <w:rFonts w:hint="default"/>
        <w:lang w:val="en-US" w:eastAsia="en-US" w:bidi="ar-SA"/>
      </w:rPr>
    </w:lvl>
    <w:lvl w:ilvl="3" w:tplc="2A3203BE">
      <w:numFmt w:val="bullet"/>
      <w:lvlText w:val="•"/>
      <w:lvlJc w:val="left"/>
      <w:pPr>
        <w:ind w:left="2883" w:hanging="361"/>
      </w:pPr>
      <w:rPr>
        <w:rFonts w:hint="default"/>
        <w:lang w:val="en-US" w:eastAsia="en-US" w:bidi="ar-SA"/>
      </w:rPr>
    </w:lvl>
    <w:lvl w:ilvl="4" w:tplc="EFC61B5E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5" w:tplc="4D7A9E8E">
      <w:numFmt w:val="bullet"/>
      <w:lvlText w:val="•"/>
      <w:lvlJc w:val="left"/>
      <w:pPr>
        <w:ind w:left="4178" w:hanging="361"/>
      </w:pPr>
      <w:rPr>
        <w:rFonts w:hint="default"/>
        <w:lang w:val="en-US" w:eastAsia="en-US" w:bidi="ar-SA"/>
      </w:rPr>
    </w:lvl>
    <w:lvl w:ilvl="6" w:tplc="48148158"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ar-SA"/>
      </w:rPr>
    </w:lvl>
    <w:lvl w:ilvl="7" w:tplc="6A7A44EC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79D0AA06">
      <w:numFmt w:val="bullet"/>
      <w:lvlText w:val="•"/>
      <w:lvlJc w:val="left"/>
      <w:pPr>
        <w:ind w:left="6121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C8F1595"/>
    <w:multiLevelType w:val="hybridMultilevel"/>
    <w:tmpl w:val="4294B93C"/>
    <w:lvl w:ilvl="0" w:tplc="EB26D06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9D085D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A078861E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B85062A0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05CCB66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031ED65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5E205598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0816987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64D4720A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26500DD"/>
    <w:multiLevelType w:val="hybridMultilevel"/>
    <w:tmpl w:val="92C635E8"/>
    <w:lvl w:ilvl="0" w:tplc="685AC838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28187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1EFACF94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D6F061BA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874AABA2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078E48C6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59A226E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77B6E2FE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C742E550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2FD486B"/>
    <w:multiLevelType w:val="hybridMultilevel"/>
    <w:tmpl w:val="D422C6EC"/>
    <w:lvl w:ilvl="0" w:tplc="EA508B6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743F5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A9B400AA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E9FE7560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70749DF6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741A9772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919C893A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0112574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E1369A9A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4833097"/>
    <w:multiLevelType w:val="hybridMultilevel"/>
    <w:tmpl w:val="89B0CA48"/>
    <w:lvl w:ilvl="0" w:tplc="CA4C6AF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4A2CC7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5FDE5E7E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6C705C92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C9C655E4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99CA67C6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7B82B84A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6CF0AD66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D7CAEDE4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4D45F4F"/>
    <w:multiLevelType w:val="hybridMultilevel"/>
    <w:tmpl w:val="257A0242"/>
    <w:lvl w:ilvl="0" w:tplc="DB9804B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9CEEA7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CBCCDD28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F5C641D4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D1A430C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A0B6DDC0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8FAC21E8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4D9CB8F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44C007F0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5B64DBB"/>
    <w:multiLevelType w:val="hybridMultilevel"/>
    <w:tmpl w:val="737CC86A"/>
    <w:lvl w:ilvl="0" w:tplc="1AC20C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B18184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 w:tplc="AF48EE00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 w:tplc="2E90B95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4" w:tplc="D2ACA86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5" w:tplc="A416888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6" w:tplc="7D301610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  <w:lvl w:ilvl="7" w:tplc="A09ABCE6">
      <w:numFmt w:val="bullet"/>
      <w:lvlText w:val="•"/>
      <w:lvlJc w:val="left"/>
      <w:pPr>
        <w:ind w:left="10844" w:hanging="360"/>
      </w:pPr>
      <w:rPr>
        <w:rFonts w:hint="default"/>
        <w:lang w:val="en-US" w:eastAsia="en-US" w:bidi="ar-SA"/>
      </w:rPr>
    </w:lvl>
    <w:lvl w:ilvl="8" w:tplc="53925D94">
      <w:numFmt w:val="bullet"/>
      <w:lvlText w:val="•"/>
      <w:lvlJc w:val="left"/>
      <w:pPr>
        <w:ind w:left="1227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62A1AAC"/>
    <w:multiLevelType w:val="hybridMultilevel"/>
    <w:tmpl w:val="CD90C96C"/>
    <w:lvl w:ilvl="0" w:tplc="C9CADD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3EA5922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09ECF88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CBE821C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AA0E4E46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505E92DE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B75A7DAC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BF4AEAF4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5186159E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7073CE3"/>
    <w:multiLevelType w:val="hybridMultilevel"/>
    <w:tmpl w:val="2DA22788"/>
    <w:lvl w:ilvl="0" w:tplc="E872002A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35E6D0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2" w:tplc="0A20BC16">
      <w:numFmt w:val="bullet"/>
      <w:lvlText w:val="•"/>
      <w:lvlJc w:val="left"/>
      <w:pPr>
        <w:ind w:left="2235" w:hanging="361"/>
      </w:pPr>
      <w:rPr>
        <w:rFonts w:hint="default"/>
        <w:lang w:val="en-US" w:eastAsia="en-US" w:bidi="ar-SA"/>
      </w:rPr>
    </w:lvl>
    <w:lvl w:ilvl="3" w:tplc="14B0134C">
      <w:numFmt w:val="bullet"/>
      <w:lvlText w:val="•"/>
      <w:lvlJc w:val="left"/>
      <w:pPr>
        <w:ind w:left="2883" w:hanging="361"/>
      </w:pPr>
      <w:rPr>
        <w:rFonts w:hint="default"/>
        <w:lang w:val="en-US" w:eastAsia="en-US" w:bidi="ar-SA"/>
      </w:rPr>
    </w:lvl>
    <w:lvl w:ilvl="4" w:tplc="B8CAD290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5" w:tplc="9F3EA944">
      <w:numFmt w:val="bullet"/>
      <w:lvlText w:val="•"/>
      <w:lvlJc w:val="left"/>
      <w:pPr>
        <w:ind w:left="4178" w:hanging="361"/>
      </w:pPr>
      <w:rPr>
        <w:rFonts w:hint="default"/>
        <w:lang w:val="en-US" w:eastAsia="en-US" w:bidi="ar-SA"/>
      </w:rPr>
    </w:lvl>
    <w:lvl w:ilvl="6" w:tplc="36689B08"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ar-SA"/>
      </w:rPr>
    </w:lvl>
    <w:lvl w:ilvl="7" w:tplc="08A4F996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987A0A3E">
      <w:numFmt w:val="bullet"/>
      <w:lvlText w:val="•"/>
      <w:lvlJc w:val="left"/>
      <w:pPr>
        <w:ind w:left="612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73B7CC9"/>
    <w:multiLevelType w:val="hybridMultilevel"/>
    <w:tmpl w:val="0944F0A8"/>
    <w:lvl w:ilvl="0" w:tplc="119AA2D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823B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45E4B846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FDE6F10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AB00A01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83AC19C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FBACC18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46A231C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D5A2620C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AF03D2E"/>
    <w:multiLevelType w:val="hybridMultilevel"/>
    <w:tmpl w:val="BF5011CE"/>
    <w:lvl w:ilvl="0" w:tplc="8876771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7F2341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F69098AC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8C8C67AA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6E9010E8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0306491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534C0FB0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3DC40D2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3A0EB70C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B8B1215"/>
    <w:multiLevelType w:val="hybridMultilevel"/>
    <w:tmpl w:val="E21C0ABC"/>
    <w:lvl w:ilvl="0" w:tplc="46C4193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92A1EC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2B04AE8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4C188F2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9A5076A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8BAE10CC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DAFA617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7AC2DB5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D8F6F47C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CD5076C"/>
    <w:multiLevelType w:val="hybridMultilevel"/>
    <w:tmpl w:val="E14CAB4E"/>
    <w:lvl w:ilvl="0" w:tplc="479ECED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BC2AC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0750CB7A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BC94122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4CB41BA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EBE8E992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3634DA3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189C918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4BB4AD78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D9C3B2E"/>
    <w:multiLevelType w:val="hybridMultilevel"/>
    <w:tmpl w:val="3F5E7172"/>
    <w:lvl w:ilvl="0" w:tplc="92B018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4C3D5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9ACC0A0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0BDE8A48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6C6E56A4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2730E75C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4B9E42EA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64B83C2E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42C26A1A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DB7480B"/>
    <w:multiLevelType w:val="hybridMultilevel"/>
    <w:tmpl w:val="FF1C9410"/>
    <w:lvl w:ilvl="0" w:tplc="A12C89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43498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2B0A767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B868E55E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C5004064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8CCAC624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0EB0EE26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CE6A71C0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6732407E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FF25C4D"/>
    <w:multiLevelType w:val="hybridMultilevel"/>
    <w:tmpl w:val="A4F2442C"/>
    <w:lvl w:ilvl="0" w:tplc="C2C0F7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26CDBF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A344070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3" w:tplc="D9AE93E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4" w:tplc="DCFC2AC8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5" w:tplc="8A844C3A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6" w:tplc="D0D8A7FA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7" w:tplc="CFB2667C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8" w:tplc="2AAED1E4">
      <w:numFmt w:val="bullet"/>
      <w:lvlText w:val="•"/>
      <w:lvlJc w:val="left"/>
      <w:pPr>
        <w:ind w:left="1217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373480D"/>
    <w:multiLevelType w:val="hybridMultilevel"/>
    <w:tmpl w:val="A2DC6E78"/>
    <w:lvl w:ilvl="0" w:tplc="7548E25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3E93D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258CF8DC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C67E50D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FAA4249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40D0ED4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2C7E6BD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EC12142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BD0E68B6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3EC77F9"/>
    <w:multiLevelType w:val="hybridMultilevel"/>
    <w:tmpl w:val="D1D8ED9C"/>
    <w:lvl w:ilvl="0" w:tplc="3AA6846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DE653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489C0B56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55DA0D1A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EB1876BC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705AA1B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22847454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1FD6DB48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D35A9BA2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7C8B3F3C"/>
    <w:multiLevelType w:val="hybridMultilevel"/>
    <w:tmpl w:val="46A0BE22"/>
    <w:lvl w:ilvl="0" w:tplc="D422978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4D48C8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7C6E2F0A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011A8056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DCF41E1C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86304F3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E354D1A6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7F149A74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E02EF656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7E13625A"/>
    <w:multiLevelType w:val="hybridMultilevel"/>
    <w:tmpl w:val="B7F6FF30"/>
    <w:lvl w:ilvl="0" w:tplc="602286D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F2CE79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AD8A2F76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22BE4C1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FD1A91B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D7D0D6E4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6EB21FA8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FAFE66C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8" w:tplc="59964816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F537857"/>
    <w:multiLevelType w:val="hybridMultilevel"/>
    <w:tmpl w:val="CCD0E2E4"/>
    <w:lvl w:ilvl="0" w:tplc="F95A8B5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3D027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  <w:lvl w:ilvl="2" w:tplc="5DE0B162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3" w:tplc="709C8FE0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01F09CDC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5" w:tplc="27F6550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59F46F3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7" w:tplc="0E82E23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8" w:tplc="32822122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2"/>
  </w:num>
  <w:num w:numId="3">
    <w:abstractNumId w:val="39"/>
  </w:num>
  <w:num w:numId="4">
    <w:abstractNumId w:val="12"/>
  </w:num>
  <w:num w:numId="5">
    <w:abstractNumId w:val="35"/>
  </w:num>
  <w:num w:numId="6">
    <w:abstractNumId w:val="10"/>
  </w:num>
  <w:num w:numId="7">
    <w:abstractNumId w:val="17"/>
  </w:num>
  <w:num w:numId="8">
    <w:abstractNumId w:val="8"/>
  </w:num>
  <w:num w:numId="9">
    <w:abstractNumId w:val="2"/>
  </w:num>
  <w:num w:numId="10">
    <w:abstractNumId w:val="31"/>
  </w:num>
  <w:num w:numId="11">
    <w:abstractNumId w:val="4"/>
  </w:num>
  <w:num w:numId="12">
    <w:abstractNumId w:val="23"/>
  </w:num>
  <w:num w:numId="13">
    <w:abstractNumId w:val="1"/>
  </w:num>
  <w:num w:numId="14">
    <w:abstractNumId w:val="6"/>
  </w:num>
  <w:num w:numId="15">
    <w:abstractNumId w:val="42"/>
  </w:num>
  <w:num w:numId="16">
    <w:abstractNumId w:val="41"/>
  </w:num>
  <w:num w:numId="17">
    <w:abstractNumId w:val="32"/>
  </w:num>
  <w:num w:numId="18">
    <w:abstractNumId w:val="33"/>
  </w:num>
  <w:num w:numId="19">
    <w:abstractNumId w:val="36"/>
  </w:num>
  <w:num w:numId="20">
    <w:abstractNumId w:val="30"/>
  </w:num>
  <w:num w:numId="21">
    <w:abstractNumId w:val="28"/>
  </w:num>
  <w:num w:numId="22">
    <w:abstractNumId w:val="43"/>
  </w:num>
  <w:num w:numId="23">
    <w:abstractNumId w:val="16"/>
  </w:num>
  <w:num w:numId="24">
    <w:abstractNumId w:val="27"/>
  </w:num>
  <w:num w:numId="25">
    <w:abstractNumId w:val="0"/>
  </w:num>
  <w:num w:numId="26">
    <w:abstractNumId w:val="38"/>
  </w:num>
  <w:num w:numId="27">
    <w:abstractNumId w:val="34"/>
  </w:num>
  <w:num w:numId="28">
    <w:abstractNumId w:val="26"/>
  </w:num>
  <w:num w:numId="29">
    <w:abstractNumId w:val="14"/>
  </w:num>
  <w:num w:numId="30">
    <w:abstractNumId w:val="40"/>
  </w:num>
  <w:num w:numId="31">
    <w:abstractNumId w:val="3"/>
  </w:num>
  <w:num w:numId="32">
    <w:abstractNumId w:val="20"/>
  </w:num>
  <w:num w:numId="33">
    <w:abstractNumId w:val="9"/>
  </w:num>
  <w:num w:numId="34">
    <w:abstractNumId w:val="5"/>
  </w:num>
  <w:num w:numId="35">
    <w:abstractNumId w:val="24"/>
  </w:num>
  <w:num w:numId="36">
    <w:abstractNumId w:val="18"/>
  </w:num>
  <w:num w:numId="37">
    <w:abstractNumId w:val="7"/>
  </w:num>
  <w:num w:numId="38">
    <w:abstractNumId w:val="37"/>
  </w:num>
  <w:num w:numId="39">
    <w:abstractNumId w:val="21"/>
  </w:num>
  <w:num w:numId="40">
    <w:abstractNumId w:val="13"/>
  </w:num>
  <w:num w:numId="41">
    <w:abstractNumId w:val="11"/>
  </w:num>
  <w:num w:numId="42">
    <w:abstractNumId w:val="25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8E"/>
    <w:rsid w:val="00132E8E"/>
    <w:rsid w:val="00424925"/>
    <w:rsid w:val="004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02EB7"/>
  <w15:docId w15:val="{58A8DDD1-8B6D-4D05-B820-98B483D4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paragraph" w:styleId="Header">
    <w:name w:val="header"/>
    <w:basedOn w:val="Normal"/>
    <w:link w:val="HeaderChar"/>
    <w:uiPriority w:val="99"/>
    <w:unhideWhenUsed/>
    <w:rsid w:val="00424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4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Joey, Parkin</cp:lastModifiedBy>
  <cp:revision>2</cp:revision>
  <dcterms:created xsi:type="dcterms:W3CDTF">2023-01-23T10:54:00Z</dcterms:created>
  <dcterms:modified xsi:type="dcterms:W3CDTF">2023-01-23T10:54:00Z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2023-01-23T00:00:00Z</vt:filetime>
  </property>
  <property fmtid="{D5CDD505-2E9C-101B-9397-08002B2CF9AE}" pid="5" name="Producer">
    <vt:lpwstr>Aspose.PDF for .NET 22.6.0</vt:lpwstr>
  </property>
</Properties>
</file>