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45"/>
        <w:tblW w:w="10303" w:type="dxa"/>
        <w:tblLayout w:type="fixed"/>
        <w:tblLook w:val="04A0" w:firstRow="1" w:lastRow="0" w:firstColumn="1" w:lastColumn="0" w:noHBand="0" w:noVBand="1"/>
      </w:tblPr>
      <w:tblGrid>
        <w:gridCol w:w="2537"/>
        <w:gridCol w:w="29"/>
        <w:gridCol w:w="2571"/>
        <w:gridCol w:w="21"/>
        <w:gridCol w:w="2653"/>
        <w:gridCol w:w="211"/>
        <w:gridCol w:w="2253"/>
        <w:gridCol w:w="28"/>
      </w:tblGrid>
      <w:tr w:rsidR="00F64445" w:rsidRPr="006A5CBB" w14:paraId="0126B140" w14:textId="77777777" w:rsidTr="00F64445">
        <w:trPr>
          <w:trHeight w:hRule="exact" w:val="896"/>
        </w:trPr>
        <w:tc>
          <w:tcPr>
            <w:tcW w:w="5158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4339B2A5" w14:textId="77777777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Autumn 1</w:t>
            </w:r>
          </w:p>
          <w:p w14:paraId="3ED5CA66" w14:textId="1395F67A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Linked Learning: Science Life Processes</w:t>
            </w:r>
          </w:p>
        </w:tc>
        <w:tc>
          <w:tcPr>
            <w:tcW w:w="514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21D19C74" w14:textId="77777777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Autumn 2</w:t>
            </w:r>
          </w:p>
          <w:p w14:paraId="2AC2759C" w14:textId="016BCD3C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Citizenship &amp; conservation</w:t>
            </w:r>
          </w:p>
        </w:tc>
      </w:tr>
      <w:tr w:rsidR="00F64445" w:rsidRPr="00F64445" w14:paraId="763223D4" w14:textId="77777777" w:rsidTr="00F64445">
        <w:trPr>
          <w:gridAfter w:val="1"/>
          <w:wAfter w:w="28" w:type="dxa"/>
          <w:cantSplit/>
          <w:trHeight w:hRule="exact" w:val="129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3AC1374F" w14:textId="77777777" w:rsidR="00F64445" w:rsidRPr="00F64445" w:rsidRDefault="00F64445" w:rsidP="001D5007">
            <w:pPr>
              <w:ind w:left="1168"/>
              <w:rPr>
                <w:rFonts w:ascii="Arial" w:hAnsi="Arial" w:cs="Arial"/>
                <w:sz w:val="22"/>
                <w:szCs w:val="22"/>
              </w:rPr>
            </w:pPr>
            <w:r w:rsidRPr="00F64445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12498CF7" wp14:editId="2AB18D37">
                  <wp:simplePos x="0" y="0"/>
                  <wp:positionH relativeFrom="column">
                    <wp:posOffset>21538</wp:posOffset>
                  </wp:positionH>
                  <wp:positionV relativeFrom="page">
                    <wp:posOffset>309</wp:posOffset>
                  </wp:positionV>
                  <wp:extent cx="682544" cy="540000"/>
                  <wp:effectExtent l="0" t="0" r="3810" b="0"/>
                  <wp:wrapSquare wrapText="bothSides"/>
                  <wp:docPr id="225" name="Picture 22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4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4445">
              <w:rPr>
                <w:rFonts w:ascii="Arial" w:hAnsi="Arial" w:cs="Arial"/>
                <w:i/>
                <w:iCs/>
                <w:sz w:val="22"/>
                <w:szCs w:val="22"/>
              </w:rPr>
              <w:t>Tadpole’s Promise</w:t>
            </w:r>
            <w:r w:rsidRPr="00F64445"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 w:rsidRPr="00F64445">
              <w:rPr>
                <w:rFonts w:ascii="Arial" w:hAnsi="Arial" w:cs="Arial"/>
                <w:sz w:val="22"/>
                <w:szCs w:val="22"/>
              </w:rPr>
              <w:t xml:space="preserve">Jeanne </w:t>
            </w:r>
          </w:p>
          <w:p w14:paraId="0B8F5CD9" w14:textId="5E42C11A" w:rsidR="00F64445" w:rsidRPr="00F64445" w:rsidRDefault="00F64445" w:rsidP="00F6444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4445">
              <w:rPr>
                <w:rFonts w:ascii="Arial" w:hAnsi="Arial" w:cs="Arial"/>
                <w:sz w:val="22"/>
                <w:szCs w:val="22"/>
              </w:rPr>
              <w:t>Willis</w:t>
            </w:r>
            <w:r w:rsidRPr="00F64445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15E9A450" w14:textId="77777777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F64445"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 wp14:anchorId="78833445" wp14:editId="5C792B3C">
                  <wp:extent cx="1729946" cy="261247"/>
                  <wp:effectExtent l="0" t="0" r="3810" b="5715"/>
                  <wp:docPr id="226" name="Picture 22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66" cy="27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445">
              <w:rPr>
                <w:rFonts w:ascii="Comic Sans MS" w:hAnsi="Comic Sans MS" w:cs="Arial"/>
                <w:i/>
                <w:iCs/>
                <w:sz w:val="22"/>
                <w:szCs w:val="22"/>
              </w:rPr>
              <w:t xml:space="preserve"> </w:t>
            </w:r>
          </w:p>
          <w:p w14:paraId="3F513C5F" w14:textId="77777777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F64445">
              <w:rPr>
                <w:rFonts w:ascii="Comic Sans MS" w:hAnsi="Comic Sans MS" w:cs="Arial"/>
                <w:i/>
                <w:iCs/>
                <w:sz w:val="22"/>
                <w:szCs w:val="22"/>
              </w:rPr>
              <w:t>Caterpillar Shoes</w:t>
            </w:r>
          </w:p>
          <w:p w14:paraId="171AE19D" w14:textId="77777777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F64445">
              <w:rPr>
                <w:rFonts w:ascii="Comic Sans MS" w:hAnsi="Comic Sans MS" w:cs="Arial"/>
                <w:i/>
                <w:iCs/>
                <w:sz w:val="22"/>
                <w:szCs w:val="22"/>
              </w:rPr>
              <w:t>Literacy Shed</w:t>
            </w:r>
          </w:p>
          <w:p w14:paraId="34F1B92F" w14:textId="77777777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</w:p>
          <w:p w14:paraId="70A45A14" w14:textId="77777777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</w:p>
          <w:p w14:paraId="2A85E1E7" w14:textId="385A05FC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</w:p>
        </w:tc>
        <w:tc>
          <w:tcPr>
            <w:tcW w:w="2885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1BA19B27" w14:textId="77777777" w:rsidR="00F64445" w:rsidRDefault="00F64445" w:rsidP="001D5007">
            <w:pPr>
              <w:spacing w:before="40" w:after="40"/>
              <w:rPr>
                <w:rFonts w:ascii="Comic Sans MS" w:eastAsia="Calibri" w:hAnsi="Comic Sans MS" w:cs="Arial"/>
                <w:color w:val="000000"/>
                <w:sz w:val="22"/>
                <w:szCs w:val="22"/>
              </w:rPr>
            </w:pPr>
            <w:r w:rsidRPr="00F64445">
              <w:rPr>
                <w:rFonts w:ascii="Comic Sans MS" w:eastAsia="Calibri" w:hAnsi="Comic Sans MS" w:cs="Arial"/>
                <w:i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F7C737E" wp14:editId="54676251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22860</wp:posOffset>
                  </wp:positionV>
                  <wp:extent cx="540000" cy="540000"/>
                  <wp:effectExtent l="0" t="0" r="6350" b="6350"/>
                  <wp:wrapSquare wrapText="bothSides"/>
                  <wp:docPr id="54" name="Picture 5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4445">
              <w:rPr>
                <w:rFonts w:ascii="Comic Sans MS" w:eastAsia="Calibri" w:hAnsi="Comic Sans MS" w:cs="Arial"/>
                <w:i/>
                <w:iCs/>
                <w:color w:val="000000"/>
                <w:sz w:val="22"/>
                <w:szCs w:val="22"/>
              </w:rPr>
              <w:t>We Are Water Protectors</w:t>
            </w:r>
            <w:r w:rsidRPr="00F64445">
              <w:rPr>
                <w:rFonts w:ascii="Comic Sans MS" w:eastAsia="Calibri" w:hAnsi="Comic Sans MS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D382924" w14:textId="1BB02FBD" w:rsidR="00F64445" w:rsidRPr="00F64445" w:rsidRDefault="00F64445" w:rsidP="001D5007">
            <w:pPr>
              <w:spacing w:before="40" w:after="40"/>
              <w:rPr>
                <w:rFonts w:ascii="Comic Sans MS" w:eastAsia="Calibri" w:hAnsi="Comic Sans MS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mic Sans MS" w:eastAsia="Calibri" w:hAnsi="Comic Sans MS" w:cs="Arial"/>
                <w:color w:val="000000"/>
                <w:sz w:val="22"/>
                <w:szCs w:val="22"/>
              </w:rPr>
              <w:t xml:space="preserve">By </w:t>
            </w:r>
            <w:r w:rsidRPr="00F64445">
              <w:rPr>
                <w:rFonts w:ascii="Comic Sans MS" w:eastAsia="Calibri" w:hAnsi="Comic Sans MS" w:cs="Arial"/>
                <w:color w:val="000000"/>
                <w:sz w:val="22"/>
                <w:szCs w:val="22"/>
              </w:rPr>
              <w:t>Carole Lindstrom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1E8F3C32" w14:textId="77777777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F64445">
              <w:rPr>
                <w:rFonts w:ascii="Comic Sans MS" w:hAnsi="Comic Sans MS" w:cs="Arial"/>
                <w:noProof/>
                <w:sz w:val="22"/>
                <w:szCs w:val="22"/>
              </w:rPr>
              <w:t xml:space="preserve">Conservation animation and resources  </w:t>
            </w:r>
          </w:p>
          <w:p w14:paraId="78051637" w14:textId="77777777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F64445">
              <w:rPr>
                <w:rFonts w:ascii="Comic Sans MS" w:hAnsi="Comic Sans MS" w:cs="Arial"/>
                <w:b/>
                <w:bCs/>
                <w:sz w:val="22"/>
                <w:szCs w:val="22"/>
              </w:rPr>
              <w:t>Blue Planet</w:t>
            </w:r>
          </w:p>
        </w:tc>
      </w:tr>
      <w:tr w:rsidR="00F64445" w:rsidRPr="00F64445" w14:paraId="5E44785A" w14:textId="77777777" w:rsidTr="00006724">
        <w:trPr>
          <w:gridAfter w:val="1"/>
          <w:wAfter w:w="28" w:type="dxa"/>
          <w:cantSplit/>
          <w:trHeight w:hRule="exact" w:val="1296"/>
        </w:trPr>
        <w:tc>
          <w:tcPr>
            <w:tcW w:w="51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3BFDA043" w14:textId="7341E7CF" w:rsidR="00F64445" w:rsidRPr="00F64445" w:rsidRDefault="00F64445" w:rsidP="001D5007">
            <w:pPr>
              <w:spacing w:before="40" w:after="40"/>
              <w:rPr>
                <w:rFonts w:ascii="Comic Sans MS" w:hAnsi="Comic Sans MS"/>
                <w:noProof/>
                <w:sz w:val="22"/>
                <w:szCs w:val="22"/>
              </w:rPr>
            </w:pPr>
            <w:r w:rsidRPr="00F64445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Explanation</w:t>
            </w:r>
            <w:r w:rsidRPr="00F64445">
              <w:rPr>
                <w:rFonts w:ascii="Comic Sans MS" w:hAnsi="Comic Sans MS" w:cs="Arial"/>
                <w:noProof/>
                <w:sz w:val="22"/>
                <w:szCs w:val="22"/>
              </w:rPr>
              <w:t>, five sentence retelling of the story</w:t>
            </w:r>
            <w:r w:rsidRPr="00F64445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, own version of a familiar story</w:t>
            </w:r>
            <w:r w:rsidRPr="00F64445">
              <w:rPr>
                <w:rFonts w:ascii="Comic Sans MS" w:hAnsi="Comic Sans MS" w:cs="Arial"/>
                <w:noProof/>
                <w:sz w:val="22"/>
                <w:szCs w:val="22"/>
              </w:rPr>
              <w:t>, dialogue between characters, character description</w:t>
            </w:r>
          </w:p>
        </w:tc>
        <w:tc>
          <w:tcPr>
            <w:tcW w:w="513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4D269"/>
          </w:tcPr>
          <w:p w14:paraId="1262402B" w14:textId="74C5EDE8" w:rsidR="00F64445" w:rsidRPr="00F64445" w:rsidRDefault="00F64445" w:rsidP="001D5007">
            <w:pPr>
              <w:spacing w:before="40" w:after="40"/>
              <w:rPr>
                <w:rFonts w:ascii="Comic Sans MS" w:hAnsi="Comic Sans MS" w:cs="Arial"/>
                <w:noProof/>
                <w:sz w:val="22"/>
                <w:szCs w:val="22"/>
              </w:rPr>
            </w:pPr>
            <w:r w:rsidRPr="00F64445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Poetry, Non-chronological reports</w:t>
            </w:r>
            <w:r w:rsidRPr="00F64445">
              <w:rPr>
                <w:rFonts w:ascii="Comic Sans MS" w:hAnsi="Comic Sans MS" w:cs="Arial"/>
                <w:noProof/>
                <w:sz w:val="22"/>
                <w:szCs w:val="22"/>
              </w:rPr>
              <w:t>, fact files, character description.</w:t>
            </w:r>
          </w:p>
        </w:tc>
      </w:tr>
      <w:tr w:rsidR="00F64445" w:rsidRPr="006A5CBB" w14:paraId="659ED94F" w14:textId="77777777" w:rsidTr="00660288">
        <w:trPr>
          <w:trHeight w:hRule="exact" w:val="799"/>
        </w:trPr>
        <w:tc>
          <w:tcPr>
            <w:tcW w:w="5158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</w:tcPr>
          <w:p w14:paraId="41486FA1" w14:textId="77777777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Spring 1</w:t>
            </w:r>
          </w:p>
          <w:p w14:paraId="0C66D221" w14:textId="12EF4038" w:rsidR="00660288" w:rsidRPr="00660288" w:rsidRDefault="00660288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Bravery vs. fear</w:t>
            </w:r>
          </w:p>
        </w:tc>
        <w:tc>
          <w:tcPr>
            <w:tcW w:w="514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</w:tcPr>
          <w:p w14:paraId="7EF0C1D7" w14:textId="77777777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Spring 2</w:t>
            </w:r>
          </w:p>
          <w:p w14:paraId="5F980258" w14:textId="75494AF7" w:rsidR="00660288" w:rsidRPr="00660288" w:rsidRDefault="00660288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 xml:space="preserve">Change </w:t>
            </w:r>
            <w:proofErr w:type="gramStart"/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&amp;  Environment</w:t>
            </w:r>
            <w:proofErr w:type="gramEnd"/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 xml:space="preserve">  </w:t>
            </w:r>
          </w:p>
        </w:tc>
      </w:tr>
      <w:tr w:rsidR="00F64445" w:rsidRPr="00660288" w14:paraId="6375FB51" w14:textId="77777777" w:rsidTr="00660288">
        <w:trPr>
          <w:gridAfter w:val="1"/>
          <w:wAfter w:w="28" w:type="dxa"/>
          <w:cantSplit/>
          <w:trHeight w:hRule="exact" w:val="1561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14:paraId="2F6BE699" w14:textId="0FC373C3" w:rsidR="00F64445" w:rsidRPr="00660288" w:rsidRDefault="00F64445" w:rsidP="001D5007">
            <w:pPr>
              <w:spacing w:before="40" w:after="40"/>
              <w:rPr>
                <w:rFonts w:ascii="Comic Sans MS" w:hAnsi="Comic Sans MS"/>
                <w:i/>
                <w:noProof/>
                <w:sz w:val="22"/>
                <w:szCs w:val="22"/>
              </w:rPr>
            </w:pPr>
            <w:r w:rsidRPr="00660288"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 wp14:anchorId="1D33AA73" wp14:editId="621EBC44">
                  <wp:extent cx="388369" cy="321276"/>
                  <wp:effectExtent l="0" t="0" r="0" b="3175"/>
                  <wp:docPr id="224" name="Picture 224" descr="C:\Users\RLWCWALKER\AppData\Local\Microsoft\Windows\INetCache\Content.MSO\F92977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LWCWALKER\AppData\Local\Microsoft\Windows\INetCache\Content.MSO\F92977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91" cy="32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288">
              <w:rPr>
                <w:rFonts w:ascii="Comic Sans MS" w:hAnsi="Comic Sans MS"/>
                <w:i/>
                <w:noProof/>
                <w:sz w:val="22"/>
                <w:szCs w:val="22"/>
              </w:rPr>
              <w:t xml:space="preserve"> Where the Ocean meets the sk</w:t>
            </w:r>
            <w:r w:rsidR="00660288">
              <w:rPr>
                <w:rFonts w:ascii="Comic Sans MS" w:hAnsi="Comic Sans MS"/>
                <w:i/>
                <w:noProof/>
                <w:sz w:val="22"/>
                <w:szCs w:val="22"/>
              </w:rPr>
              <w:t xml:space="preserve">y </w:t>
            </w:r>
            <w:r w:rsidRPr="00660288">
              <w:rPr>
                <w:rFonts w:ascii="Comic Sans MS" w:hAnsi="Comic Sans MS"/>
                <w:i/>
                <w:noProof/>
                <w:sz w:val="22"/>
                <w:szCs w:val="22"/>
              </w:rPr>
              <w:t>Eric Fan and the Fan Brothers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7F27F2F" w14:textId="77777777" w:rsidR="00660288" w:rsidRDefault="00F64445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50296946" wp14:editId="5FB883D6">
                  <wp:simplePos x="0" y="0"/>
                  <wp:positionH relativeFrom="column">
                    <wp:posOffset>-37465</wp:posOffset>
                  </wp:positionH>
                  <wp:positionV relativeFrom="page">
                    <wp:posOffset>3175</wp:posOffset>
                  </wp:positionV>
                  <wp:extent cx="399044" cy="540000"/>
                  <wp:effectExtent l="0" t="0" r="0" b="0"/>
                  <wp:wrapSquare wrapText="bothSides"/>
                  <wp:docPr id="63" name="Picture 63" descr="A picture containing text, furniture, curt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furniture, curtai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4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88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>The Bear and the Piano</w:t>
            </w:r>
            <w:r w:rsidRPr="00660288">
              <w:rPr>
                <w:rFonts w:ascii="Comic Sans MS" w:hAnsi="Comic Sans MS" w:cs="Arial"/>
                <w:sz w:val="22"/>
                <w:szCs w:val="22"/>
              </w:rPr>
              <w:br/>
            </w:r>
          </w:p>
          <w:p w14:paraId="597A41CA" w14:textId="4D2BD3A1" w:rsidR="00F64445" w:rsidRPr="00660288" w:rsidRDefault="00660288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BY </w:t>
            </w:r>
            <w:r w:rsidR="00F64445" w:rsidRPr="00660288">
              <w:rPr>
                <w:rFonts w:ascii="Comic Sans MS" w:hAnsi="Comic Sans MS" w:cs="Arial"/>
                <w:sz w:val="22"/>
                <w:szCs w:val="22"/>
              </w:rPr>
              <w:t>David Litchfield</w:t>
            </w:r>
          </w:p>
        </w:tc>
        <w:tc>
          <w:tcPr>
            <w:tcW w:w="513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23AC3CA" w14:textId="77777777" w:rsidR="00F64445" w:rsidRPr="00660288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44A687AD" wp14:editId="43AFD702">
                  <wp:simplePos x="0" y="0"/>
                  <wp:positionH relativeFrom="column">
                    <wp:posOffset>-43180</wp:posOffset>
                  </wp:positionH>
                  <wp:positionV relativeFrom="page">
                    <wp:posOffset>0</wp:posOffset>
                  </wp:positionV>
                  <wp:extent cx="694055" cy="594360"/>
                  <wp:effectExtent l="0" t="0" r="0" b="0"/>
                  <wp:wrapSquare wrapText="bothSides"/>
                  <wp:docPr id="32" name="Picture 32" descr="A picture containing text,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plan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>The House that was held up by Trees</w:t>
            </w:r>
          </w:p>
        </w:tc>
      </w:tr>
      <w:tr w:rsidR="00F64445" w:rsidRPr="00660288" w14:paraId="641235BD" w14:textId="77777777" w:rsidTr="00F64445">
        <w:trPr>
          <w:gridAfter w:val="1"/>
          <w:wAfter w:w="28" w:type="dxa"/>
          <w:cantSplit/>
          <w:trHeight w:hRule="exact" w:val="129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14:paraId="20CD31C8" w14:textId="5BAFBFB8" w:rsidR="00F64445" w:rsidRPr="00660288" w:rsidRDefault="00F64445" w:rsidP="001D5007">
            <w:pPr>
              <w:spacing w:before="40" w:after="40"/>
              <w:rPr>
                <w:rFonts w:ascii="Comic Sans MS" w:hAnsi="Comic Sans MS"/>
                <w:noProof/>
                <w:sz w:val="22"/>
                <w:szCs w:val="22"/>
              </w:rPr>
            </w:pPr>
            <w:r w:rsidRPr="00660288">
              <w:rPr>
                <w:rFonts w:ascii="Comic Sans MS" w:hAnsi="Comic Sans MS"/>
                <w:b/>
                <w:bCs/>
                <w:noProof/>
                <w:sz w:val="22"/>
                <w:szCs w:val="22"/>
              </w:rPr>
              <w:t>Information brochure,</w:t>
            </w:r>
            <w:r w:rsidRPr="00660288">
              <w:rPr>
                <w:rFonts w:ascii="Comic Sans MS" w:hAnsi="Comic Sans MS"/>
                <w:noProof/>
                <w:sz w:val="22"/>
                <w:szCs w:val="22"/>
              </w:rPr>
              <w:t xml:space="preserve"> letter writing with persuassion.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AFB9946" w14:textId="507B0827" w:rsidR="00F64445" w:rsidRPr="00660288" w:rsidRDefault="00660288" w:rsidP="001D5007">
            <w:pPr>
              <w:spacing w:before="40" w:after="40"/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Narrative writing stories of bravery</w:t>
            </w:r>
          </w:p>
        </w:tc>
        <w:tc>
          <w:tcPr>
            <w:tcW w:w="513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134078B" w14:textId="398A26BB" w:rsidR="00F64445" w:rsidRPr="00660288" w:rsidRDefault="00660288" w:rsidP="001D5007">
            <w:pPr>
              <w:spacing w:before="40" w:after="40"/>
              <w:rPr>
                <w:rFonts w:ascii="Comic Sans MS" w:hAnsi="Comic Sans MS" w:cs="Arial"/>
                <w:noProof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News reports</w:t>
            </w:r>
            <w:r>
              <w:rPr>
                <w:rFonts w:ascii="Comic Sans MS" w:hAnsi="Comic Sans MS" w:cs="Arial"/>
                <w:noProof/>
                <w:sz w:val="22"/>
                <w:szCs w:val="22"/>
              </w:rPr>
              <w:t xml:space="preserve">, instructions for seed packets, </w:t>
            </w:r>
            <w:r w:rsidRPr="00660288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sequel narratives</w:t>
            </w:r>
            <w:r>
              <w:rPr>
                <w:rFonts w:ascii="Comic Sans MS" w:hAnsi="Comic Sans MS" w:cs="Arial"/>
                <w:noProof/>
                <w:sz w:val="22"/>
                <w:szCs w:val="22"/>
              </w:rPr>
              <w:t>.</w:t>
            </w:r>
          </w:p>
        </w:tc>
      </w:tr>
      <w:tr w:rsidR="00F64445" w:rsidRPr="006A5CBB" w14:paraId="7FC510B9" w14:textId="77777777" w:rsidTr="00660288">
        <w:trPr>
          <w:gridAfter w:val="1"/>
          <w:wAfter w:w="28" w:type="dxa"/>
          <w:cantSplit/>
          <w:trHeight w:hRule="exact" w:val="979"/>
        </w:trPr>
        <w:tc>
          <w:tcPr>
            <w:tcW w:w="51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1A97D"/>
          </w:tcPr>
          <w:p w14:paraId="20761532" w14:textId="77777777" w:rsidR="00F64445" w:rsidRPr="00264882" w:rsidRDefault="00F64445" w:rsidP="001D5007">
            <w:pPr>
              <w:spacing w:before="40" w:after="4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C76A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</w:t>
            </w:r>
            <w:r w:rsidRPr="0026488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he </w:t>
            </w:r>
            <w:proofErr w:type="spellStart"/>
            <w:r w:rsidRPr="00264882">
              <w:rPr>
                <w:rFonts w:ascii="Arial" w:hAnsi="Arial" w:cs="Arial"/>
                <w:bCs/>
                <w:i/>
                <w:sz w:val="18"/>
                <w:szCs w:val="18"/>
              </w:rPr>
              <w:t>Minpins</w:t>
            </w:r>
            <w:proofErr w:type="spellEnd"/>
          </w:p>
          <w:p w14:paraId="6D17E080" w14:textId="77777777" w:rsidR="00F64445" w:rsidRPr="006A5CBB" w:rsidRDefault="00F64445" w:rsidP="001D5007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64882">
              <w:rPr>
                <w:rFonts w:ascii="Arial" w:hAnsi="Arial" w:cs="Arial"/>
                <w:bCs/>
                <w:sz w:val="18"/>
                <w:szCs w:val="18"/>
              </w:rPr>
              <w:t>Roald Dahl</w:t>
            </w:r>
            <w:r w:rsidRPr="000C76A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 w:rsidRPr="000C76A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4BD8356D" wp14:editId="40867E4C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3175</wp:posOffset>
                  </wp:positionV>
                  <wp:extent cx="415925" cy="539750"/>
                  <wp:effectExtent l="0" t="0" r="3175" b="0"/>
                  <wp:wrapSquare wrapText="bothSides"/>
                  <wp:docPr id="62" name="Picture 62" descr="A picture containing text, pick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pick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894E30" w14:textId="77777777" w:rsidR="00F64445" w:rsidRPr="006A5CBB" w:rsidRDefault="00F64445" w:rsidP="001D5007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1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1A97D"/>
          </w:tcPr>
          <w:p w14:paraId="05894FBF" w14:textId="77777777" w:rsidR="00F64445" w:rsidRPr="006A5CBB" w:rsidRDefault="00F64445" w:rsidP="001D5007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02A81270" wp14:editId="04D80A97">
                  <wp:simplePos x="0" y="0"/>
                  <wp:positionH relativeFrom="column">
                    <wp:posOffset>-27940</wp:posOffset>
                  </wp:positionH>
                  <wp:positionV relativeFrom="page">
                    <wp:posOffset>0</wp:posOffset>
                  </wp:positionV>
                  <wp:extent cx="605155" cy="548640"/>
                  <wp:effectExtent l="0" t="0" r="4445" b="3810"/>
                  <wp:wrapSquare wrapText="bothSides"/>
                  <wp:docPr id="254" name="Picture 254" descr="A picture containing text, eng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eng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POETRY: The Spider and the Fly </w:t>
            </w:r>
            <w:proofErr w:type="gramStart"/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By</w:t>
            </w:r>
            <w:proofErr w:type="gramEnd"/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Mary Howitt </w:t>
            </w:r>
          </w:p>
        </w:tc>
      </w:tr>
      <w:tr w:rsidR="00F64445" w:rsidRPr="006A5CBB" w14:paraId="470A6985" w14:textId="77777777" w:rsidTr="00660288">
        <w:trPr>
          <w:trHeight w:hRule="exact" w:val="852"/>
        </w:trPr>
        <w:tc>
          <w:tcPr>
            <w:tcW w:w="5158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B820F"/>
          </w:tcPr>
          <w:p w14:paraId="10B327FD" w14:textId="77777777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 w:themeColor="background1"/>
                <w:sz w:val="22"/>
                <w:szCs w:val="22"/>
              </w:rPr>
              <w:t xml:space="preserve"> Summer 1</w:t>
            </w:r>
          </w:p>
          <w:p w14:paraId="439F4A9D" w14:textId="4411D114" w:rsidR="00660288" w:rsidRPr="00660288" w:rsidRDefault="00660288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 w:themeColor="background1"/>
                <w:sz w:val="22"/>
                <w:szCs w:val="22"/>
              </w:rPr>
              <w:t>Exploring change and relationships</w:t>
            </w:r>
          </w:p>
        </w:tc>
        <w:tc>
          <w:tcPr>
            <w:tcW w:w="514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B820F"/>
          </w:tcPr>
          <w:p w14:paraId="25F65C52" w14:textId="3CD5C6A9" w:rsidR="00F64445" w:rsidRPr="00660288" w:rsidRDefault="00F64445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Summer 2</w:t>
            </w:r>
            <w:r w:rsidR="00660288"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14:paraId="50FE4E30" w14:textId="4A2D3D64" w:rsidR="00660288" w:rsidRPr="00660288" w:rsidRDefault="00660288" w:rsidP="001D5007">
            <w:pPr>
              <w:spacing w:before="40" w:after="40"/>
              <w:jc w:val="center"/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</w:pPr>
            <w:r w:rsidRPr="00660288">
              <w:rPr>
                <w:rFonts w:ascii="Comic Sans MS" w:eastAsia="Calibri" w:hAnsi="Comic Sans MS" w:cs="Arial"/>
                <w:b/>
                <w:bCs/>
                <w:color w:val="FFFFFF"/>
                <w:sz w:val="22"/>
                <w:szCs w:val="22"/>
              </w:rPr>
              <w:t>Performance &amp; Magic</w:t>
            </w:r>
          </w:p>
        </w:tc>
      </w:tr>
      <w:tr w:rsidR="00F64445" w:rsidRPr="00660288" w14:paraId="5DC598CB" w14:textId="77777777" w:rsidTr="00A667D3">
        <w:trPr>
          <w:gridAfter w:val="1"/>
          <w:wAfter w:w="28" w:type="dxa"/>
          <w:cantSplit/>
          <w:trHeight w:hRule="exact" w:val="1543"/>
        </w:trPr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B820F"/>
          </w:tcPr>
          <w:p w14:paraId="0D59F677" w14:textId="77777777" w:rsidR="00660288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6F1AE34D" wp14:editId="758EE4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472440" cy="546100"/>
                  <wp:effectExtent l="0" t="0" r="3810" b="635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 xml:space="preserve">If all the world were </w:t>
            </w:r>
          </w:p>
          <w:p w14:paraId="6D7BC1C0" w14:textId="77777777" w:rsidR="00660288" w:rsidRDefault="00660288" w:rsidP="001D5007">
            <w:pPr>
              <w:spacing w:before="40" w:after="40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</w:p>
          <w:p w14:paraId="41B0105E" w14:textId="4F50E55B" w:rsidR="00F64445" w:rsidRPr="00660288" w:rsidRDefault="00F64445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 xml:space="preserve">By Joseph Costello 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B820F"/>
          </w:tcPr>
          <w:p w14:paraId="1A70B520" w14:textId="77777777" w:rsidR="00F64445" w:rsidRPr="00660288" w:rsidRDefault="00F64445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05DCC2BF" wp14:editId="315B01F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506095" cy="617220"/>
                  <wp:effectExtent l="0" t="0" r="8255" b="0"/>
                  <wp:wrapSquare wrapText="bothSides"/>
                  <wp:docPr id="35" name="Picture 3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88">
              <w:rPr>
                <w:rFonts w:ascii="Comic Sans MS" w:hAnsi="Comic Sans MS" w:cs="Arial"/>
                <w:sz w:val="22"/>
                <w:szCs w:val="22"/>
              </w:rPr>
              <w:t>Rosie Revere: Engineer</w:t>
            </w:r>
          </w:p>
          <w:p w14:paraId="770983F3" w14:textId="4317E874" w:rsidR="00F64445" w:rsidRDefault="00F64445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sz w:val="22"/>
                <w:szCs w:val="22"/>
              </w:rPr>
              <w:t>Andrea Beatty</w:t>
            </w:r>
          </w:p>
          <w:p w14:paraId="073D88A1" w14:textId="77777777" w:rsidR="00A667D3" w:rsidRDefault="00A667D3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</w:p>
          <w:p w14:paraId="70E15155" w14:textId="2A4A14B7" w:rsidR="00A667D3" w:rsidRPr="00660288" w:rsidRDefault="00A667D3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B820F"/>
          </w:tcPr>
          <w:p w14:paraId="0EFA1960" w14:textId="77777777" w:rsidR="00F64445" w:rsidRPr="00660288" w:rsidRDefault="00F64445" w:rsidP="001D5007">
            <w:pPr>
              <w:spacing w:before="40" w:after="40"/>
              <w:rPr>
                <w:rFonts w:ascii="Comic Sans MS" w:hAnsi="Comic Sans MS" w:cs="Arial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 xml:space="preserve">Poetry: The Owl and the </w:t>
            </w:r>
            <w:proofErr w:type="gramStart"/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>Pussy-cat</w:t>
            </w:r>
            <w:proofErr w:type="gramEnd"/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br/>
            </w:r>
            <w:r w:rsidRPr="00660288">
              <w:rPr>
                <w:rFonts w:ascii="Comic Sans MS" w:hAnsi="Comic Sans MS" w:cs="Arial"/>
                <w:sz w:val="22"/>
                <w:szCs w:val="22"/>
              </w:rPr>
              <w:t>Edward Lear</w:t>
            </w:r>
            <w:r w:rsidRPr="00660288">
              <w:rPr>
                <w:rFonts w:ascii="Comic Sans MS" w:hAnsi="Comic Sans MS" w:cs="Arial"/>
                <w:i/>
                <w:iCs/>
                <w:noProof/>
                <w:sz w:val="22"/>
                <w:szCs w:val="22"/>
              </w:rPr>
              <w:t xml:space="preserve"> </w:t>
            </w:r>
            <w:r w:rsidRPr="00660288">
              <w:rPr>
                <w:rFonts w:ascii="Comic Sans MS" w:hAnsi="Comic Sans MS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710773A4" wp14:editId="45EC52D7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0</wp:posOffset>
                  </wp:positionV>
                  <wp:extent cx="438353" cy="540000"/>
                  <wp:effectExtent l="0" t="0" r="6350" b="6350"/>
                  <wp:wrapSquare wrapText="bothSides"/>
                  <wp:docPr id="64" name="Picture 64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Text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5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EB820F"/>
          </w:tcPr>
          <w:p w14:paraId="2BAC3624" w14:textId="77777777" w:rsidR="00F64445" w:rsidRPr="00660288" w:rsidRDefault="00F64445" w:rsidP="001D5007">
            <w:pPr>
              <w:spacing w:before="40" w:after="4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1632D5A7" wp14:editId="373B2F73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25400</wp:posOffset>
                  </wp:positionV>
                  <wp:extent cx="325120" cy="499745"/>
                  <wp:effectExtent l="0" t="0" r="0" b="0"/>
                  <wp:wrapSquare wrapText="bothSides"/>
                  <wp:docPr id="46" name="Picture 46" descr="A picture containing text,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text, box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88">
              <w:rPr>
                <w:rFonts w:ascii="Comic Sans MS" w:hAnsi="Comic Sans MS" w:cs="Arial"/>
                <w:b/>
                <w:bCs/>
                <w:sz w:val="22"/>
                <w:szCs w:val="22"/>
              </w:rPr>
              <w:t>Transition Unit: Year 3</w:t>
            </w:r>
          </w:p>
          <w:p w14:paraId="08A5DABF" w14:textId="77777777" w:rsidR="00F64445" w:rsidRPr="00660288" w:rsidRDefault="00F64445" w:rsidP="001D5007">
            <w:pPr>
              <w:spacing w:before="40" w:after="4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The Magic </w:t>
            </w:r>
            <w:proofErr w:type="gramStart"/>
            <w:r w:rsidRPr="00660288">
              <w:rPr>
                <w:rFonts w:ascii="Comic Sans MS" w:hAnsi="Comic Sans MS" w:cs="Arial"/>
                <w:b/>
                <w:bCs/>
                <w:sz w:val="22"/>
                <w:szCs w:val="22"/>
              </w:rPr>
              <w:t>Finger :</w:t>
            </w:r>
            <w:proofErr w:type="gramEnd"/>
            <w:r w:rsidRPr="00660288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Roald Dahl</w:t>
            </w:r>
          </w:p>
        </w:tc>
      </w:tr>
      <w:tr w:rsidR="00660288" w:rsidRPr="00660288" w14:paraId="4E75070A" w14:textId="77777777" w:rsidTr="001E10B1">
        <w:trPr>
          <w:gridAfter w:val="1"/>
          <w:wAfter w:w="28" w:type="dxa"/>
          <w:cantSplit/>
          <w:trHeight w:hRule="exact" w:val="1296"/>
        </w:trPr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B820F"/>
          </w:tcPr>
          <w:p w14:paraId="455711B4" w14:textId="1AC96A09" w:rsidR="00660288" w:rsidRPr="00660288" w:rsidRDefault="00660288" w:rsidP="001D5007">
            <w:pPr>
              <w:spacing w:before="40" w:after="40"/>
              <w:rPr>
                <w:rFonts w:ascii="Comic Sans MS" w:hAnsi="Comic Sans MS" w:cs="Arial"/>
                <w:noProof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Non-narrative read aloud poem,</w:t>
            </w:r>
            <w:r w:rsidRPr="00660288">
              <w:rPr>
                <w:rFonts w:ascii="Comic Sans MS" w:hAnsi="Comic Sans MS" w:cs="Arial"/>
                <w:noProof/>
                <w:sz w:val="22"/>
                <w:szCs w:val="22"/>
              </w:rPr>
              <w:t xml:space="preserve"> writing in role, d</w:t>
            </w:r>
            <w:r w:rsidRPr="00660288">
              <w:rPr>
                <w:rFonts w:ascii="Comic Sans MS" w:hAnsi="Comic Sans MS" w:cs="Arial"/>
                <w:b/>
                <w:bCs/>
                <w:noProof/>
                <w:sz w:val="22"/>
                <w:szCs w:val="22"/>
              </w:rPr>
              <w:t>iary recount.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B820F"/>
          </w:tcPr>
          <w:p w14:paraId="384F12D0" w14:textId="5045C3BE" w:rsidR="00660288" w:rsidRPr="00660288" w:rsidRDefault="00660288" w:rsidP="001D5007">
            <w:pPr>
              <w:spacing w:before="40" w:after="40"/>
              <w:rPr>
                <w:rFonts w:ascii="Comic Sans MS" w:hAnsi="Comic Sans MS" w:cs="Arial"/>
                <w:i/>
                <w:iCs/>
                <w:noProof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noProof/>
                <w:sz w:val="22"/>
                <w:szCs w:val="22"/>
              </w:rPr>
              <w:t>Leaflet for local landmarks.</w:t>
            </w:r>
          </w:p>
        </w:tc>
        <w:tc>
          <w:tcPr>
            <w:tcW w:w="513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B820F"/>
          </w:tcPr>
          <w:p w14:paraId="0642DF16" w14:textId="185C9E39" w:rsidR="00660288" w:rsidRPr="00660288" w:rsidRDefault="00660288" w:rsidP="001D5007">
            <w:pPr>
              <w:spacing w:before="40" w:after="40"/>
              <w:rPr>
                <w:rFonts w:ascii="Comic Sans MS" w:hAnsi="Comic Sans MS" w:cs="Arial"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b/>
                <w:bCs/>
                <w:i/>
                <w:iCs/>
                <w:sz w:val="22"/>
                <w:szCs w:val="22"/>
              </w:rPr>
              <w:t>Classic narrative poem</w:t>
            </w: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 xml:space="preserve">, rhyming poems, calligrams, interviews, </w:t>
            </w:r>
            <w:r w:rsidRPr="00660288">
              <w:rPr>
                <w:rFonts w:ascii="Comic Sans MS" w:hAnsi="Comic Sans MS" w:cs="Arial"/>
                <w:b/>
                <w:bCs/>
                <w:i/>
                <w:iCs/>
                <w:sz w:val="22"/>
                <w:szCs w:val="22"/>
              </w:rPr>
              <w:t>instructions</w:t>
            </w:r>
          </w:p>
        </w:tc>
      </w:tr>
      <w:tr w:rsidR="00F64445" w:rsidRPr="00D16D68" w14:paraId="7AB87ABD" w14:textId="77777777" w:rsidTr="00660288">
        <w:trPr>
          <w:cantSplit/>
          <w:trHeight w:hRule="exact" w:val="1179"/>
        </w:trPr>
        <w:tc>
          <w:tcPr>
            <w:tcW w:w="515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1A97D"/>
          </w:tcPr>
          <w:p w14:paraId="500E0E4F" w14:textId="77777777" w:rsidR="00F64445" w:rsidRPr="00660288" w:rsidRDefault="00F64445" w:rsidP="001D500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74982910" wp14:editId="0C6C464C">
                  <wp:simplePos x="0" y="0"/>
                  <wp:positionH relativeFrom="column">
                    <wp:posOffset>5080</wp:posOffset>
                  </wp:positionH>
                  <wp:positionV relativeFrom="page">
                    <wp:posOffset>52705</wp:posOffset>
                  </wp:positionV>
                  <wp:extent cx="465455" cy="539750"/>
                  <wp:effectExtent l="0" t="0" r="4445" b="6350"/>
                  <wp:wrapSquare wrapText="bothSides"/>
                  <wp:docPr id="67" name="Picture 67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calendar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47D1DB" w14:textId="77777777" w:rsidR="00F64445" w:rsidRPr="00660288" w:rsidRDefault="00F64445" w:rsidP="001D500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t>The Dragon Machine</w:t>
            </w:r>
            <w:r w:rsidRPr="00660288">
              <w:rPr>
                <w:rFonts w:ascii="Comic Sans MS" w:hAnsi="Comic Sans MS" w:cs="Arial"/>
                <w:i/>
                <w:iCs/>
                <w:sz w:val="22"/>
                <w:szCs w:val="22"/>
              </w:rPr>
              <w:br/>
            </w:r>
            <w:r w:rsidRPr="00660288">
              <w:rPr>
                <w:rFonts w:ascii="Comic Sans MS" w:hAnsi="Comic Sans MS" w:cs="Arial"/>
                <w:sz w:val="22"/>
                <w:szCs w:val="22"/>
              </w:rPr>
              <w:t>Helen Ward</w:t>
            </w:r>
          </w:p>
          <w:p w14:paraId="49DA4917" w14:textId="77777777" w:rsidR="00F64445" w:rsidRPr="00660288" w:rsidRDefault="00F64445" w:rsidP="001D5007">
            <w:pPr>
              <w:spacing w:before="40" w:after="40"/>
              <w:rPr>
                <w:rFonts w:ascii="Comic Sans MS" w:hAnsi="Comic Sans MS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1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A97D"/>
          </w:tcPr>
          <w:p w14:paraId="5632DFBB" w14:textId="77777777" w:rsidR="00F64445" w:rsidRPr="00660288" w:rsidRDefault="00F64445" w:rsidP="001D5007">
            <w:pPr>
              <w:spacing w:before="40" w:after="40"/>
              <w:rPr>
                <w:rFonts w:ascii="Comic Sans MS" w:eastAsia="Times New Roman" w:hAnsi="Comic Sans MS" w:cs="Arial"/>
                <w:i/>
                <w:iCs/>
                <w:color w:val="000000" w:themeColor="text1"/>
                <w:sz w:val="22"/>
                <w:szCs w:val="22"/>
              </w:rPr>
            </w:pPr>
            <w:r w:rsidRPr="00660288">
              <w:rPr>
                <w:rFonts w:ascii="Comic Sans MS" w:hAnsi="Comic Sans MS" w:cs="Arial"/>
                <w:i/>
                <w:iCs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30D19246" wp14:editId="72E557E6">
                  <wp:simplePos x="0" y="0"/>
                  <wp:positionH relativeFrom="column">
                    <wp:posOffset>78740</wp:posOffset>
                  </wp:positionH>
                  <wp:positionV relativeFrom="page">
                    <wp:posOffset>0</wp:posOffset>
                  </wp:positionV>
                  <wp:extent cx="383540" cy="556260"/>
                  <wp:effectExtent l="0" t="0" r="0" b="0"/>
                  <wp:wrapSquare wrapText="bothSides"/>
                  <wp:docPr id="50" name="Picture 50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calenda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88">
              <w:rPr>
                <w:rFonts w:ascii="Comic Sans MS" w:eastAsia="Times New Roman" w:hAnsi="Comic Sans MS" w:cs="Arial"/>
                <w:i/>
                <w:iCs/>
                <w:color w:val="000000" w:themeColor="text1"/>
                <w:sz w:val="22"/>
                <w:szCs w:val="22"/>
              </w:rPr>
              <w:t xml:space="preserve"> Cakes in Space: Philip Reeve</w:t>
            </w:r>
          </w:p>
          <w:p w14:paraId="78BDE3BE" w14:textId="77777777" w:rsidR="00F64445" w:rsidRPr="00660288" w:rsidRDefault="00F64445" w:rsidP="001D500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27D6F5EC" w14:textId="77777777" w:rsidR="00F64445" w:rsidRPr="00660288" w:rsidRDefault="00F64445" w:rsidP="001D500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7CA528FC" w14:textId="77777777" w:rsidR="00F64445" w:rsidRPr="00660288" w:rsidRDefault="00F64445" w:rsidP="001D500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30C7C40A" w14:textId="77777777" w:rsidR="00F64445" w:rsidRPr="00660288" w:rsidRDefault="00F64445" w:rsidP="001D5007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64D530E2" w14:textId="77777777" w:rsidR="00F64445" w:rsidRDefault="00F64445"/>
    <w:sectPr w:rsidR="00F64445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5D0B" w14:textId="77777777" w:rsidR="00FD71FF" w:rsidRDefault="00FD71FF" w:rsidP="00F64445">
      <w:r>
        <w:separator/>
      </w:r>
    </w:p>
  </w:endnote>
  <w:endnote w:type="continuationSeparator" w:id="0">
    <w:p w14:paraId="745DF7A4" w14:textId="77777777" w:rsidR="00FD71FF" w:rsidRDefault="00FD71FF" w:rsidP="00F6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1273" w14:textId="77777777" w:rsidR="00FD71FF" w:rsidRDefault="00FD71FF" w:rsidP="00F64445">
      <w:r>
        <w:separator/>
      </w:r>
    </w:p>
  </w:footnote>
  <w:footnote w:type="continuationSeparator" w:id="0">
    <w:p w14:paraId="23BAB2F5" w14:textId="77777777" w:rsidR="00FD71FF" w:rsidRDefault="00FD71FF" w:rsidP="00F6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5477" w14:textId="79BFF3EF" w:rsidR="00F64445" w:rsidRDefault="00F64445" w:rsidP="00F64445">
    <w:r>
      <w:t xml:space="preserve">Teaching through a text: Texts and writing genres Year </w:t>
    </w:r>
    <w:r>
      <w:t xml:space="preserve">2 </w:t>
    </w:r>
    <w:r>
      <w:t>Overview</w:t>
    </w:r>
  </w:p>
  <w:p w14:paraId="46BCE539" w14:textId="77777777" w:rsidR="00F64445" w:rsidRDefault="00F64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45"/>
    <w:rsid w:val="00660288"/>
    <w:rsid w:val="00A667D3"/>
    <w:rsid w:val="00F64445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2349"/>
  <w15:chartTrackingRefBased/>
  <w15:docId w15:val="{2D5FB547-550D-4E43-9EF5-A915C1EE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4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4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44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4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Walker</dc:creator>
  <cp:keywords/>
  <dc:description/>
  <cp:lastModifiedBy>Esme Walker</cp:lastModifiedBy>
  <cp:revision>1</cp:revision>
  <dcterms:created xsi:type="dcterms:W3CDTF">2023-01-22T21:30:00Z</dcterms:created>
  <dcterms:modified xsi:type="dcterms:W3CDTF">2023-01-22T21:50:00Z</dcterms:modified>
</cp:coreProperties>
</file>